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3C506" w14:textId="1DB0E704" w:rsidR="00450B4C" w:rsidRPr="00450B4C" w:rsidRDefault="00450B4C" w:rsidP="00450B4C">
      <w:pPr>
        <w:spacing w:line="250" w:lineRule="exact"/>
        <w:jc w:val="center"/>
        <w:rPr>
          <w:rFonts w:ascii="Times New Roman" w:eastAsia="Times New Roman" w:hAnsi="Times New Roman" w:cs="Times New Roman"/>
          <w:b/>
          <w:sz w:val="28"/>
        </w:rPr>
      </w:pPr>
      <w:bookmarkStart w:id="0" w:name="page32"/>
      <w:bookmarkEnd w:id="0"/>
      <w:r w:rsidRPr="00450B4C">
        <w:rPr>
          <w:rFonts w:ascii="Times New Roman" w:eastAsia="Times New Roman" w:hAnsi="Times New Roman" w:cs="Times New Roman"/>
          <w:b/>
          <w:sz w:val="28"/>
        </w:rPr>
        <w:t>PROTOCOL FOR THE CHAPTER DEFENCE (</w:t>
      </w:r>
      <w:r w:rsidR="00B369B3">
        <w:rPr>
          <w:rFonts w:ascii="Times New Roman" w:eastAsia="Times New Roman" w:hAnsi="Times New Roman" w:cs="Times New Roman"/>
          <w:b/>
          <w:sz w:val="28"/>
        </w:rPr>
        <w:t>UD DSLCS</w:t>
      </w:r>
      <w:r w:rsidRPr="00450B4C">
        <w:rPr>
          <w:rFonts w:ascii="Times New Roman" w:eastAsia="Times New Roman" w:hAnsi="Times New Roman" w:cs="Times New Roman"/>
          <w:b/>
          <w:sz w:val="28"/>
        </w:rPr>
        <w:t>)</w:t>
      </w:r>
    </w:p>
    <w:p w14:paraId="0BFA4BB4" w14:textId="77777777" w:rsidR="00450B4C" w:rsidRPr="00450B4C" w:rsidRDefault="00450B4C" w:rsidP="00450B4C">
      <w:pPr>
        <w:spacing w:line="250" w:lineRule="exact"/>
        <w:rPr>
          <w:rFonts w:ascii="Times New Roman" w:eastAsia="Times New Roman" w:hAnsi="Times New Roman" w:cs="Times New Roman"/>
        </w:rPr>
      </w:pPr>
    </w:p>
    <w:p w14:paraId="1C36E7AC" w14:textId="77777777" w:rsidR="00450B4C" w:rsidRPr="00450B4C" w:rsidRDefault="00450B4C" w:rsidP="00450B4C">
      <w:pPr>
        <w:spacing w:line="250" w:lineRule="exact"/>
        <w:rPr>
          <w:rFonts w:ascii="Times New Roman" w:eastAsia="Times New Roman" w:hAnsi="Times New Roman" w:cs="Times New Roman"/>
        </w:rPr>
      </w:pPr>
    </w:p>
    <w:p w14:paraId="01627C91" w14:textId="3964E495" w:rsidR="00450B4C" w:rsidRDefault="00450B4C" w:rsidP="00450B4C">
      <w:pPr>
        <w:numPr>
          <w:ilvl w:val="0"/>
          <w:numId w:val="11"/>
        </w:numPr>
        <w:tabs>
          <w:tab w:val="left" w:pos="291"/>
        </w:tabs>
        <w:spacing w:line="237"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w:t>
      </w:r>
      <w:r w:rsidRPr="00700C01">
        <w:rPr>
          <w:rFonts w:ascii="Times New Roman" w:eastAsia="Times New Roman" w:hAnsi="Times New Roman" w:cs="Times New Roman"/>
          <w:b/>
          <w:sz w:val="24"/>
        </w:rPr>
        <w:t>doctoral candidate</w:t>
      </w:r>
      <w:r w:rsidRPr="00450B4C">
        <w:rPr>
          <w:rFonts w:ascii="Times New Roman" w:eastAsia="Times New Roman" w:hAnsi="Times New Roman" w:cs="Times New Roman"/>
          <w:sz w:val="24"/>
        </w:rPr>
        <w:t xml:space="preserve"> must complete the courses entitled </w:t>
      </w:r>
      <w:r w:rsidRPr="00450B4C">
        <w:rPr>
          <w:rFonts w:ascii="Times New Roman" w:eastAsia="Times New Roman" w:hAnsi="Times New Roman" w:cs="Times New Roman"/>
          <w:i/>
          <w:sz w:val="24"/>
        </w:rPr>
        <w:t>Writing a (Sub)Chapter</w:t>
      </w:r>
      <w:r w:rsidRPr="00450B4C">
        <w:rPr>
          <w:rFonts w:ascii="Times New Roman" w:eastAsia="Times New Roman" w:hAnsi="Times New Roman" w:cs="Times New Roman"/>
          <w:sz w:val="24"/>
        </w:rPr>
        <w:t xml:space="preserve"> and </w:t>
      </w:r>
      <w:r w:rsidRPr="00450B4C">
        <w:rPr>
          <w:rFonts w:ascii="Times New Roman" w:eastAsia="Times New Roman" w:hAnsi="Times New Roman" w:cs="Times New Roman"/>
          <w:i/>
          <w:sz w:val="24"/>
        </w:rPr>
        <w:t>Chapter Defence</w:t>
      </w:r>
      <w:r w:rsidRPr="00450B4C">
        <w:rPr>
          <w:rFonts w:ascii="Times New Roman" w:eastAsia="Times New Roman" w:hAnsi="Times New Roman" w:cs="Times New Roman"/>
          <w:sz w:val="24"/>
        </w:rPr>
        <w:t xml:space="preserve"> in the sixth semester. (Note: the</w:t>
      </w:r>
      <w:r w:rsidR="00B85FB4">
        <w:rPr>
          <w:rFonts w:ascii="Times New Roman" w:eastAsia="Times New Roman" w:hAnsi="Times New Roman" w:cs="Times New Roman"/>
          <w:sz w:val="24"/>
        </w:rPr>
        <w:t xml:space="preserve"> </w:t>
      </w:r>
      <w:r w:rsidR="00B85FB4">
        <w:rPr>
          <w:rFonts w:ascii="Times New Roman" w:eastAsia="Times New Roman" w:hAnsi="Times New Roman" w:cs="Times New Roman"/>
          <w:sz w:val="24"/>
        </w:rPr>
        <w:t>document called</w:t>
      </w:r>
      <w:r w:rsidRPr="00450B4C">
        <w:rPr>
          <w:rFonts w:ascii="Times New Roman" w:eastAsia="Times New Roman" w:hAnsi="Times New Roman" w:cs="Times New Roman"/>
          <w:sz w:val="24"/>
        </w:rPr>
        <w:t xml:space="preserve"> “</w:t>
      </w:r>
      <w:r w:rsidR="00B85FB4">
        <w:rPr>
          <w:rFonts w:ascii="Times New Roman" w:eastAsia="Times New Roman" w:hAnsi="Times New Roman" w:cs="Times New Roman"/>
          <w:sz w:val="24"/>
        </w:rPr>
        <w:t>O</w:t>
      </w:r>
      <w:r w:rsidRPr="00450B4C">
        <w:rPr>
          <w:rFonts w:ascii="Times New Roman" w:eastAsia="Times New Roman" w:hAnsi="Times New Roman" w:cs="Times New Roman"/>
          <w:sz w:val="24"/>
        </w:rPr>
        <w:t xml:space="preserve">rder of the </w:t>
      </w:r>
      <w:r w:rsidR="00B85FB4">
        <w:rPr>
          <w:rFonts w:ascii="Times New Roman" w:eastAsia="Times New Roman" w:hAnsi="Times New Roman" w:cs="Times New Roman"/>
          <w:sz w:val="24"/>
        </w:rPr>
        <w:t>C</w:t>
      </w:r>
      <w:r w:rsidRPr="00450B4C">
        <w:rPr>
          <w:rFonts w:ascii="Times New Roman" w:eastAsia="Times New Roman" w:hAnsi="Times New Roman" w:cs="Times New Roman"/>
          <w:sz w:val="24"/>
        </w:rPr>
        <w:t xml:space="preserve">hapter </w:t>
      </w:r>
      <w:r w:rsidR="00B85FB4">
        <w:rPr>
          <w:rFonts w:ascii="Times New Roman" w:eastAsia="Times New Roman" w:hAnsi="Times New Roman" w:cs="Times New Roman"/>
          <w:sz w:val="24"/>
        </w:rPr>
        <w:t>D</w:t>
      </w:r>
      <w:r w:rsidRPr="00450B4C">
        <w:rPr>
          <w:rFonts w:ascii="Times New Roman" w:eastAsia="Times New Roman" w:hAnsi="Times New Roman" w:cs="Times New Roman"/>
          <w:sz w:val="24"/>
        </w:rPr>
        <w:t xml:space="preserve">efence” </w:t>
      </w:r>
      <w:r w:rsidR="00B85FB4">
        <w:rPr>
          <w:rFonts w:ascii="Times New Roman" w:eastAsia="Times New Roman" w:hAnsi="Times New Roman" w:cs="Times New Roman"/>
          <w:sz w:val="24"/>
        </w:rPr>
        <w:t xml:space="preserve">only </w:t>
      </w:r>
      <w:r w:rsidRPr="00450B4C">
        <w:rPr>
          <w:rFonts w:ascii="Times New Roman" w:eastAsia="Times New Roman" w:hAnsi="Times New Roman" w:cs="Times New Roman"/>
          <w:sz w:val="24"/>
        </w:rPr>
        <w:t>regulates the</w:t>
      </w:r>
      <w:r w:rsidR="00B85FB4">
        <w:rPr>
          <w:rFonts w:ascii="Times New Roman" w:eastAsia="Times New Roman" w:hAnsi="Times New Roman" w:cs="Times New Roman"/>
          <w:sz w:val="24"/>
        </w:rPr>
        <w:t xml:space="preserve"> first</w:t>
      </w:r>
      <w:r w:rsidRPr="00450B4C">
        <w:rPr>
          <w:rFonts w:ascii="Times New Roman" w:eastAsia="Times New Roman" w:hAnsi="Times New Roman" w:cs="Times New Roman"/>
          <w:sz w:val="24"/>
        </w:rPr>
        <w:t xml:space="preserve"> chapter defence at the end of the third academic year, which also </w:t>
      </w:r>
      <w:r w:rsidR="00B85FB4">
        <w:rPr>
          <w:rFonts w:ascii="Times New Roman" w:eastAsia="Times New Roman" w:hAnsi="Times New Roman" w:cs="Times New Roman"/>
          <w:sz w:val="24"/>
        </w:rPr>
        <w:t>counts</w:t>
      </w:r>
      <w:r w:rsidRPr="00450B4C">
        <w:rPr>
          <w:rFonts w:ascii="Times New Roman" w:eastAsia="Times New Roman" w:hAnsi="Times New Roman" w:cs="Times New Roman"/>
          <w:sz w:val="24"/>
        </w:rPr>
        <w:t xml:space="preserve"> as part of the mandatory qualification process. Candidates must take the course Chapter Defence in the seventh or eighth semester</w:t>
      </w:r>
      <w:r w:rsidR="00B85FB4">
        <w:rPr>
          <w:rFonts w:ascii="Times New Roman" w:eastAsia="Times New Roman" w:hAnsi="Times New Roman" w:cs="Times New Roman"/>
          <w:sz w:val="24"/>
        </w:rPr>
        <w:t>, too</w:t>
      </w:r>
      <w:r w:rsidRPr="00450B4C">
        <w:rPr>
          <w:rFonts w:ascii="Times New Roman" w:eastAsia="Times New Roman" w:hAnsi="Times New Roman" w:cs="Times New Roman"/>
          <w:sz w:val="24"/>
        </w:rPr>
        <w:t xml:space="preserve">; </w:t>
      </w:r>
      <w:r w:rsidRPr="00450B4C">
        <w:rPr>
          <w:rFonts w:ascii="Times New Roman" w:eastAsia="Times New Roman" w:hAnsi="Times New Roman" w:cs="Times New Roman"/>
          <w:i/>
          <w:sz w:val="24"/>
        </w:rPr>
        <w:t xml:space="preserve">Writing a (Sub)Chapter </w:t>
      </w:r>
      <w:r w:rsidRPr="00450B4C">
        <w:rPr>
          <w:rFonts w:ascii="Times New Roman" w:eastAsia="Times New Roman" w:hAnsi="Times New Roman" w:cs="Times New Roman"/>
          <w:sz w:val="24"/>
        </w:rPr>
        <w:t>must also be taken at least once more, and can be chosen as a research credit 6 times from the third to the eighth semester.)</w:t>
      </w:r>
    </w:p>
    <w:p w14:paraId="3B20007C" w14:textId="77777777" w:rsidR="00482128" w:rsidRPr="00450B4C" w:rsidRDefault="00482128" w:rsidP="00482128">
      <w:pPr>
        <w:tabs>
          <w:tab w:val="left" w:pos="291"/>
        </w:tabs>
        <w:spacing w:line="237" w:lineRule="auto"/>
        <w:ind w:left="1"/>
        <w:jc w:val="both"/>
        <w:rPr>
          <w:rFonts w:ascii="Times New Roman" w:eastAsia="Times New Roman" w:hAnsi="Times New Roman" w:cs="Times New Roman"/>
          <w:sz w:val="24"/>
        </w:rPr>
      </w:pPr>
    </w:p>
    <w:p w14:paraId="62CDBB95" w14:textId="79DB7195" w:rsidR="00450B4C" w:rsidRPr="00450B4C" w:rsidRDefault="00450B4C" w:rsidP="00450B4C">
      <w:pPr>
        <w:numPr>
          <w:ilvl w:val="0"/>
          <w:numId w:val="11"/>
        </w:numPr>
        <w:tabs>
          <w:tab w:val="left" w:pos="243"/>
        </w:tabs>
        <w:spacing w:line="237"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sz w:val="24"/>
        </w:rPr>
        <w:t xml:space="preserve">After consulting the subprogramme directors (SPD), the </w:t>
      </w:r>
      <w:r w:rsidRPr="00700C01">
        <w:rPr>
          <w:rFonts w:ascii="Times New Roman" w:eastAsia="Times New Roman" w:hAnsi="Times New Roman"/>
          <w:b/>
          <w:sz w:val="24"/>
        </w:rPr>
        <w:t>programme director (PD)</w:t>
      </w:r>
      <w:r w:rsidRPr="00450B4C">
        <w:rPr>
          <w:rFonts w:ascii="Times New Roman" w:eastAsia="Times New Roman" w:hAnsi="Times New Roman"/>
          <w:sz w:val="24"/>
        </w:rPr>
        <w:t xml:space="preserve"> makes a decision on the date and venue of the </w:t>
      </w:r>
      <w:r w:rsidR="00903F8B">
        <w:rPr>
          <w:rFonts w:ascii="Times New Roman" w:eastAsia="Times New Roman" w:hAnsi="Times New Roman"/>
          <w:sz w:val="24"/>
        </w:rPr>
        <w:t>c</w:t>
      </w:r>
      <w:r w:rsidRPr="00450B4C">
        <w:rPr>
          <w:rFonts w:ascii="Times New Roman" w:eastAsia="Times New Roman" w:hAnsi="Times New Roman"/>
          <w:sz w:val="24"/>
        </w:rPr>
        <w:t xml:space="preserve">hapter </w:t>
      </w:r>
      <w:r w:rsidR="00903F8B">
        <w:rPr>
          <w:rFonts w:ascii="Times New Roman" w:eastAsia="Times New Roman" w:hAnsi="Times New Roman"/>
          <w:sz w:val="24"/>
        </w:rPr>
        <w:t>d</w:t>
      </w:r>
      <w:r w:rsidRPr="00450B4C">
        <w:rPr>
          <w:rFonts w:ascii="Times New Roman" w:eastAsia="Times New Roman" w:hAnsi="Times New Roman"/>
          <w:sz w:val="24"/>
        </w:rPr>
        <w:t xml:space="preserve">efence and notifies the </w:t>
      </w:r>
      <w:r w:rsidRPr="00700C01">
        <w:rPr>
          <w:rFonts w:ascii="Times New Roman" w:eastAsia="Times New Roman" w:hAnsi="Times New Roman"/>
          <w:b/>
          <w:sz w:val="24"/>
        </w:rPr>
        <w:t>secretary of the doctoral school</w:t>
      </w:r>
      <w:r w:rsidRPr="00450B4C">
        <w:rPr>
          <w:rFonts w:ascii="Times New Roman" w:eastAsia="Times New Roman" w:hAnsi="Times New Roman"/>
          <w:sz w:val="24"/>
        </w:rPr>
        <w:t xml:space="preserve"> (SDS), who announces it to the doctoral school, by the end of the </w:t>
      </w:r>
      <w:r w:rsidR="001F1F12">
        <w:rPr>
          <w:rFonts w:ascii="Times New Roman" w:eastAsia="Times New Roman" w:hAnsi="Times New Roman"/>
          <w:sz w:val="24"/>
        </w:rPr>
        <w:t>semester</w:t>
      </w:r>
      <w:r w:rsidRPr="00450B4C">
        <w:rPr>
          <w:rFonts w:ascii="Times New Roman" w:eastAsia="Times New Roman" w:hAnsi="Times New Roman"/>
          <w:sz w:val="24"/>
        </w:rPr>
        <w:t xml:space="preserve"> the latest.</w:t>
      </w:r>
    </w:p>
    <w:p w14:paraId="09A21FBE" w14:textId="77777777" w:rsidR="00450B4C" w:rsidRPr="00450B4C" w:rsidRDefault="00450B4C" w:rsidP="00450B4C">
      <w:pPr>
        <w:spacing w:line="293" w:lineRule="exact"/>
        <w:rPr>
          <w:rFonts w:ascii="Times New Roman" w:eastAsia="Times New Roman" w:hAnsi="Times New Roman" w:cs="Times New Roman"/>
          <w:sz w:val="24"/>
        </w:rPr>
      </w:pPr>
    </w:p>
    <w:p w14:paraId="2BA882FB" w14:textId="0FCB0771" w:rsidR="00450B4C" w:rsidRPr="00450B4C" w:rsidRDefault="00450B4C" w:rsidP="00450B4C">
      <w:pPr>
        <w:numPr>
          <w:ilvl w:val="0"/>
          <w:numId w:val="11"/>
        </w:numPr>
        <w:tabs>
          <w:tab w:val="left" w:pos="241"/>
        </w:tabs>
        <w:spacing w:line="237"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sz w:val="24"/>
        </w:rPr>
        <w:t xml:space="preserve">Participation in the Chapter Defence is compulsory for the </w:t>
      </w:r>
      <w:r w:rsidRPr="00700C01">
        <w:rPr>
          <w:rFonts w:ascii="Times New Roman" w:eastAsia="Times New Roman" w:hAnsi="Times New Roman"/>
          <w:b/>
          <w:sz w:val="24"/>
        </w:rPr>
        <w:t>supervisors</w:t>
      </w:r>
      <w:r w:rsidRPr="00450B4C">
        <w:rPr>
          <w:rFonts w:ascii="Times New Roman" w:eastAsia="Times New Roman" w:hAnsi="Times New Roman"/>
          <w:sz w:val="24"/>
        </w:rPr>
        <w:t xml:space="preserve"> and s</w:t>
      </w:r>
      <w:r w:rsidRPr="00700C01">
        <w:rPr>
          <w:rFonts w:ascii="Times New Roman" w:eastAsia="Times New Roman" w:hAnsi="Times New Roman"/>
          <w:b/>
          <w:sz w:val="24"/>
        </w:rPr>
        <w:t>ubprogramme directors</w:t>
      </w:r>
      <w:r w:rsidRPr="00450B4C">
        <w:rPr>
          <w:rFonts w:ascii="Times New Roman" w:eastAsia="Times New Roman" w:hAnsi="Times New Roman"/>
          <w:sz w:val="24"/>
        </w:rPr>
        <w:t xml:space="preserve">, the </w:t>
      </w:r>
      <w:r w:rsidRPr="00700C01">
        <w:rPr>
          <w:rFonts w:ascii="Times New Roman" w:eastAsia="Times New Roman" w:hAnsi="Times New Roman"/>
          <w:b/>
          <w:sz w:val="24"/>
        </w:rPr>
        <w:t>reviewers</w:t>
      </w:r>
      <w:r w:rsidRPr="00450B4C">
        <w:rPr>
          <w:rFonts w:ascii="Times New Roman" w:eastAsia="Times New Roman" w:hAnsi="Times New Roman"/>
          <w:sz w:val="24"/>
        </w:rPr>
        <w:t xml:space="preserve"> assigned from the programme as well as all PhD students </w:t>
      </w:r>
      <w:r w:rsidR="00903F8B">
        <w:rPr>
          <w:rFonts w:ascii="Times New Roman" w:eastAsia="Times New Roman" w:hAnsi="Times New Roman"/>
          <w:sz w:val="24"/>
        </w:rPr>
        <w:t>(</w:t>
      </w:r>
      <w:r w:rsidRPr="00450B4C">
        <w:rPr>
          <w:rFonts w:ascii="Times New Roman" w:eastAsia="Times New Roman" w:hAnsi="Times New Roman"/>
          <w:sz w:val="24"/>
        </w:rPr>
        <w:t xml:space="preserve">taking language competences into consideration). The </w:t>
      </w:r>
      <w:r w:rsidR="00903F8B">
        <w:rPr>
          <w:rFonts w:ascii="Times New Roman" w:eastAsia="Times New Roman" w:hAnsi="Times New Roman"/>
          <w:sz w:val="24"/>
        </w:rPr>
        <w:t>c</w:t>
      </w:r>
      <w:r w:rsidRPr="00450B4C">
        <w:rPr>
          <w:rFonts w:ascii="Times New Roman" w:eastAsia="Times New Roman" w:hAnsi="Times New Roman"/>
          <w:sz w:val="24"/>
        </w:rPr>
        <w:t xml:space="preserve">hapter </w:t>
      </w:r>
      <w:r w:rsidR="00903F8B">
        <w:rPr>
          <w:rFonts w:ascii="Times New Roman" w:eastAsia="Times New Roman" w:hAnsi="Times New Roman"/>
          <w:sz w:val="24"/>
        </w:rPr>
        <w:t>d</w:t>
      </w:r>
      <w:r w:rsidRPr="00450B4C">
        <w:rPr>
          <w:rFonts w:ascii="Times New Roman" w:eastAsia="Times New Roman" w:hAnsi="Times New Roman"/>
          <w:sz w:val="24"/>
        </w:rPr>
        <w:t>efence is a public event, open to all members of the doctoral school.</w:t>
      </w:r>
    </w:p>
    <w:p w14:paraId="7AB5B18B" w14:textId="77777777" w:rsidR="00450B4C" w:rsidRPr="00450B4C" w:rsidRDefault="00450B4C" w:rsidP="00450B4C">
      <w:pPr>
        <w:spacing w:line="289" w:lineRule="exact"/>
        <w:rPr>
          <w:rFonts w:ascii="Times New Roman" w:eastAsia="Times New Roman" w:hAnsi="Times New Roman" w:cs="Times New Roman"/>
          <w:sz w:val="24"/>
        </w:rPr>
      </w:pPr>
    </w:p>
    <w:p w14:paraId="276923F3" w14:textId="049AE814" w:rsidR="00450B4C" w:rsidRPr="00450B4C" w:rsidRDefault="00450B4C" w:rsidP="00450B4C">
      <w:pPr>
        <w:numPr>
          <w:ilvl w:val="0"/>
          <w:numId w:val="11"/>
        </w:numPr>
        <w:tabs>
          <w:tab w:val="left" w:pos="287"/>
        </w:tabs>
        <w:spacing w:line="237" w:lineRule="auto"/>
        <w:ind w:left="1"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w:t>
      </w:r>
      <w:r w:rsidRPr="00700C01">
        <w:rPr>
          <w:rFonts w:ascii="Times New Roman" w:eastAsia="Times New Roman" w:hAnsi="Times New Roman" w:cs="Times New Roman"/>
          <w:b/>
          <w:sz w:val="24"/>
        </w:rPr>
        <w:t>doctoral candidate</w:t>
      </w:r>
      <w:r w:rsidRPr="00450B4C">
        <w:rPr>
          <w:rFonts w:ascii="Times New Roman" w:eastAsia="Times New Roman" w:hAnsi="Times New Roman" w:cs="Times New Roman"/>
          <w:sz w:val="24"/>
        </w:rPr>
        <w:t xml:space="preserve"> sends their dissertation chapter in a pdf format – accompanied by the written approval of the instructor – to the secretary of the subprogramme by 31 May (31 Dec</w:t>
      </w:r>
      <w:r w:rsidR="00903F8B">
        <w:rPr>
          <w:rFonts w:ascii="Times New Roman" w:eastAsia="Times New Roman" w:hAnsi="Times New Roman" w:cs="Times New Roman"/>
          <w:sz w:val="24"/>
        </w:rPr>
        <w:t>ember</w:t>
      </w:r>
      <w:r w:rsidRPr="00450B4C">
        <w:rPr>
          <w:rFonts w:ascii="Times New Roman" w:eastAsia="Times New Roman" w:hAnsi="Times New Roman" w:cs="Times New Roman"/>
          <w:sz w:val="24"/>
        </w:rPr>
        <w:t xml:space="preserve"> for cross-semesters) or 10 days prior to the appointed date of the chapter defence, with the approval of the supervisor. The secretary of the subprogramme fo</w:t>
      </w:r>
      <w:r>
        <w:rPr>
          <w:rFonts w:ascii="Times New Roman" w:eastAsia="Times New Roman" w:hAnsi="Times New Roman" w:cs="Times New Roman"/>
          <w:sz w:val="24"/>
        </w:rPr>
        <w:t>r</w:t>
      </w:r>
      <w:r w:rsidRPr="00450B4C">
        <w:rPr>
          <w:rFonts w:ascii="Times New Roman" w:eastAsia="Times New Roman" w:hAnsi="Times New Roman" w:cs="Times New Roman"/>
          <w:sz w:val="24"/>
        </w:rPr>
        <w:t xml:space="preserve">wards the chapter to the members of the committee and the secretary of the doctoral school. The minimum length of the dissertation chapter is equal to that of the dissertation proposal, </w:t>
      </w:r>
      <w:r w:rsidR="00903F8B">
        <w:rPr>
          <w:rFonts w:ascii="Times New Roman" w:eastAsia="Times New Roman" w:hAnsi="Times New Roman" w:cs="Times New Roman"/>
          <w:sz w:val="24"/>
        </w:rPr>
        <w:t xml:space="preserve">i.e. </w:t>
      </w:r>
      <w:r w:rsidRPr="00450B4C">
        <w:rPr>
          <w:rFonts w:ascii="Times New Roman" w:eastAsia="Times New Roman" w:hAnsi="Times New Roman" w:cs="Times New Roman"/>
          <w:sz w:val="24"/>
        </w:rPr>
        <w:t>4000-4500 words (plus bibliography).</w:t>
      </w:r>
    </w:p>
    <w:p w14:paraId="0794DDE6" w14:textId="77777777" w:rsidR="00450B4C" w:rsidRPr="00450B4C" w:rsidRDefault="00450B4C" w:rsidP="00450B4C">
      <w:pPr>
        <w:spacing w:line="289" w:lineRule="exact"/>
        <w:rPr>
          <w:rFonts w:ascii="Times New Roman" w:eastAsia="Times New Roman" w:hAnsi="Times New Roman" w:cs="Times New Roman"/>
          <w:sz w:val="24"/>
        </w:rPr>
      </w:pPr>
    </w:p>
    <w:p w14:paraId="75117201" w14:textId="5D3134F9" w:rsidR="00450B4C" w:rsidRPr="00450B4C" w:rsidRDefault="00450B4C" w:rsidP="00450B4C">
      <w:pPr>
        <w:numPr>
          <w:ilvl w:val="0"/>
          <w:numId w:val="11"/>
        </w:numPr>
        <w:tabs>
          <w:tab w:val="left" w:pos="258"/>
        </w:tabs>
        <w:spacing w:line="237" w:lineRule="auto"/>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 xml:space="preserve">The chapter defence is chaired by the </w:t>
      </w:r>
      <w:r w:rsidRPr="00700C01">
        <w:rPr>
          <w:rFonts w:ascii="Times New Roman" w:eastAsia="Times New Roman" w:hAnsi="Times New Roman" w:cs="Times New Roman"/>
          <w:b/>
          <w:sz w:val="24"/>
        </w:rPr>
        <w:t>programme director</w:t>
      </w:r>
      <w:r w:rsidRPr="00450B4C">
        <w:rPr>
          <w:rFonts w:ascii="Times New Roman" w:eastAsia="Times New Roman" w:hAnsi="Times New Roman" w:cs="Times New Roman"/>
          <w:sz w:val="24"/>
        </w:rPr>
        <w:t xml:space="preserve"> (</w:t>
      </w:r>
      <w:r w:rsidR="00903F8B">
        <w:rPr>
          <w:rFonts w:ascii="Times New Roman" w:eastAsia="Times New Roman" w:hAnsi="Times New Roman" w:cs="Times New Roman"/>
          <w:sz w:val="24"/>
        </w:rPr>
        <w:t>or</w:t>
      </w:r>
      <w:r w:rsidRPr="00450B4C">
        <w:rPr>
          <w:rFonts w:ascii="Times New Roman" w:eastAsia="Times New Roman" w:hAnsi="Times New Roman" w:cs="Times New Roman"/>
          <w:sz w:val="24"/>
        </w:rPr>
        <w:t xml:space="preserve"> the subprogramme director). First</w:t>
      </w:r>
      <w:r w:rsidR="00903F8B">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the two appointed reviewers present their evaluation</w:t>
      </w:r>
      <w:r w:rsidR="00F91B75">
        <w:rPr>
          <w:rFonts w:ascii="Times New Roman" w:eastAsia="Times New Roman" w:hAnsi="Times New Roman" w:cs="Times New Roman"/>
          <w:sz w:val="24"/>
        </w:rPr>
        <w:t>,</w:t>
      </w:r>
      <w:r w:rsidRPr="00450B4C">
        <w:rPr>
          <w:rFonts w:ascii="Times New Roman" w:eastAsia="Times New Roman" w:hAnsi="Times New Roman" w:cs="Times New Roman"/>
          <w:sz w:val="24"/>
        </w:rPr>
        <w:t xml:space="preserve"> then a discussion follows with the rest of the participants. The candidate responds to the questions or comments from the reviewers. The debate is followed by an official evaluation. </w:t>
      </w:r>
    </w:p>
    <w:p w14:paraId="394F8C12" w14:textId="77777777" w:rsidR="00450B4C" w:rsidRPr="00450B4C" w:rsidRDefault="00450B4C" w:rsidP="00450B4C">
      <w:pPr>
        <w:spacing w:line="290" w:lineRule="exact"/>
        <w:rPr>
          <w:rFonts w:ascii="Times New Roman" w:eastAsia="Times New Roman" w:hAnsi="Times New Roman" w:cs="Times New Roman"/>
          <w:sz w:val="24"/>
        </w:rPr>
      </w:pPr>
    </w:p>
    <w:p w14:paraId="3BBD642F" w14:textId="598A7CEC" w:rsidR="00450B4C" w:rsidRPr="00450B4C" w:rsidRDefault="00450B4C" w:rsidP="00450B4C">
      <w:pPr>
        <w:numPr>
          <w:ilvl w:val="0"/>
          <w:numId w:val="11"/>
        </w:numPr>
        <w:tabs>
          <w:tab w:val="left" w:pos="282"/>
        </w:tabs>
        <w:ind w:left="1" w:right="20" w:hanging="1"/>
        <w:jc w:val="both"/>
        <w:rPr>
          <w:rFonts w:ascii="Times New Roman" w:eastAsia="Times New Roman" w:hAnsi="Times New Roman" w:cs="Times New Roman"/>
          <w:sz w:val="24"/>
        </w:rPr>
      </w:pPr>
      <w:r w:rsidRPr="00450B4C">
        <w:rPr>
          <w:rFonts w:ascii="Times New Roman" w:eastAsia="Times New Roman" w:hAnsi="Times New Roman" w:cs="Times New Roman"/>
          <w:sz w:val="24"/>
        </w:rPr>
        <w:t>The candidate</w:t>
      </w:r>
      <w:r w:rsidR="00F91B75">
        <w:rPr>
          <w:rFonts w:ascii="Times New Roman" w:eastAsia="Times New Roman" w:hAnsi="Times New Roman" w:cs="Times New Roman"/>
          <w:sz w:val="24"/>
        </w:rPr>
        <w:t>’s performance</w:t>
      </w:r>
      <w:r w:rsidRPr="00450B4C">
        <w:rPr>
          <w:rFonts w:ascii="Times New Roman" w:eastAsia="Times New Roman" w:hAnsi="Times New Roman" w:cs="Times New Roman"/>
          <w:sz w:val="24"/>
        </w:rPr>
        <w:t xml:space="preserve"> is evaluated by the previously appointed three-member committee, which consists of the chair, the relevant subprogramme director </w:t>
      </w:r>
      <w:bookmarkStart w:id="1" w:name="_GoBack"/>
      <w:bookmarkEnd w:id="1"/>
      <w:r w:rsidRPr="00450B4C">
        <w:rPr>
          <w:rFonts w:ascii="Times New Roman" w:eastAsia="Times New Roman" w:hAnsi="Times New Roman" w:cs="Times New Roman"/>
          <w:sz w:val="24"/>
        </w:rPr>
        <w:t xml:space="preserve">(or the programme director in case of the supervisor’s involvement or hindrance), and the two reviewers of the chapters. </w:t>
      </w:r>
      <w:r w:rsidRPr="00450B4C">
        <w:rPr>
          <w:rFonts w:ascii="Times New Roman" w:eastAsia="Times New Roman" w:hAnsi="Times New Roman" w:cs="Times New Roman"/>
          <w:color w:val="1D2129"/>
          <w:sz w:val="24"/>
        </w:rPr>
        <w:t xml:space="preserve">The evaluation consists of a grade and a detailed oral evaluation, which is given at the end of each debate or at the end of the doctoral event. </w:t>
      </w:r>
    </w:p>
    <w:p w14:paraId="6BB92A26" w14:textId="77777777" w:rsidR="00450B4C" w:rsidRPr="00450B4C" w:rsidRDefault="00450B4C" w:rsidP="00450B4C">
      <w:pPr>
        <w:jc w:val="both"/>
        <w:rPr>
          <w:rFonts w:ascii="Times New Roman" w:eastAsia="Times New Roman" w:hAnsi="Times New Roman" w:cs="Times New Roman"/>
          <w:sz w:val="24"/>
        </w:rPr>
      </w:pPr>
    </w:p>
    <w:p w14:paraId="3992F428" w14:textId="77777777" w:rsidR="00450B4C" w:rsidRPr="00450B4C" w:rsidRDefault="00450B4C" w:rsidP="00450B4C">
      <w:pPr>
        <w:spacing w:line="200" w:lineRule="exact"/>
        <w:rPr>
          <w:rFonts w:ascii="Times New Roman" w:eastAsia="Times New Roman" w:hAnsi="Times New Roman" w:cs="Times New Roman"/>
          <w:sz w:val="24"/>
        </w:rPr>
      </w:pPr>
    </w:p>
    <w:p w14:paraId="55AD8237" w14:textId="77777777" w:rsidR="00450B4C" w:rsidRPr="00450B4C" w:rsidRDefault="00450B4C" w:rsidP="00450B4C">
      <w:pPr>
        <w:spacing w:line="200" w:lineRule="exact"/>
        <w:rPr>
          <w:rFonts w:ascii="Times New Roman" w:eastAsia="Times New Roman" w:hAnsi="Times New Roman" w:cs="Times New Roman"/>
          <w:sz w:val="24"/>
        </w:rPr>
      </w:pPr>
    </w:p>
    <w:p w14:paraId="7C695018" w14:textId="77777777" w:rsidR="00450B4C" w:rsidRPr="00450B4C" w:rsidRDefault="00450B4C" w:rsidP="00450B4C">
      <w:pPr>
        <w:spacing w:line="200" w:lineRule="exact"/>
        <w:rPr>
          <w:rFonts w:ascii="Times New Roman" w:eastAsia="Times New Roman" w:hAnsi="Times New Roman" w:cs="Times New Roman"/>
          <w:sz w:val="24"/>
        </w:rPr>
      </w:pPr>
    </w:p>
    <w:p w14:paraId="6F3299EF" w14:textId="77777777" w:rsidR="00450B4C" w:rsidRPr="00450B4C" w:rsidRDefault="00450B4C" w:rsidP="00450B4C">
      <w:pPr>
        <w:spacing w:line="200" w:lineRule="exact"/>
        <w:rPr>
          <w:rFonts w:ascii="Times New Roman" w:eastAsia="Times New Roman" w:hAnsi="Times New Roman" w:cs="Times New Roman"/>
        </w:rPr>
      </w:pPr>
    </w:p>
    <w:p w14:paraId="0348515A" w14:textId="77777777" w:rsidR="00450B4C" w:rsidRPr="00450B4C" w:rsidRDefault="00450B4C" w:rsidP="00450B4C">
      <w:pPr>
        <w:spacing w:line="200" w:lineRule="exact"/>
        <w:rPr>
          <w:rFonts w:ascii="Times New Roman" w:eastAsia="Times New Roman" w:hAnsi="Times New Roman" w:cs="Times New Roman"/>
        </w:rPr>
      </w:pPr>
    </w:p>
    <w:p w14:paraId="08658FFD" w14:textId="77777777" w:rsidR="00450B4C" w:rsidRPr="00450B4C" w:rsidRDefault="00450B4C" w:rsidP="00450B4C">
      <w:pPr>
        <w:spacing w:line="200" w:lineRule="exact"/>
        <w:rPr>
          <w:rFonts w:ascii="Times New Roman" w:eastAsia="Times New Roman" w:hAnsi="Times New Roman" w:cs="Times New Roman"/>
        </w:rPr>
      </w:pPr>
    </w:p>
    <w:p w14:paraId="3B51896C" w14:textId="77777777" w:rsidR="00450B4C" w:rsidRPr="00450B4C" w:rsidRDefault="00450B4C" w:rsidP="00450B4C">
      <w:pPr>
        <w:spacing w:line="200" w:lineRule="exact"/>
        <w:rPr>
          <w:rFonts w:ascii="Times New Roman" w:eastAsia="Times New Roman" w:hAnsi="Times New Roman" w:cs="Times New Roman"/>
        </w:rPr>
      </w:pPr>
    </w:p>
    <w:p w14:paraId="4211BAA8" w14:textId="77777777" w:rsidR="00450B4C" w:rsidRPr="00450B4C" w:rsidRDefault="00450B4C" w:rsidP="00450B4C">
      <w:pPr>
        <w:spacing w:line="200" w:lineRule="exact"/>
        <w:rPr>
          <w:rFonts w:ascii="Times New Roman" w:eastAsia="Times New Roman" w:hAnsi="Times New Roman" w:cs="Times New Roman"/>
        </w:rPr>
      </w:pPr>
    </w:p>
    <w:p w14:paraId="3D32A60F" w14:textId="77777777" w:rsidR="00450B4C" w:rsidRPr="00450B4C" w:rsidRDefault="00450B4C" w:rsidP="00450B4C">
      <w:pPr>
        <w:spacing w:line="200" w:lineRule="exact"/>
        <w:rPr>
          <w:rFonts w:ascii="Times New Roman" w:eastAsia="Times New Roman" w:hAnsi="Times New Roman" w:cs="Times New Roman"/>
        </w:rPr>
      </w:pPr>
    </w:p>
    <w:p w14:paraId="5B195DEC" w14:textId="77777777" w:rsidR="00450B4C" w:rsidRPr="00450B4C" w:rsidRDefault="00450B4C" w:rsidP="00450B4C">
      <w:pPr>
        <w:spacing w:line="200" w:lineRule="exact"/>
        <w:rPr>
          <w:rFonts w:ascii="Times New Roman" w:eastAsia="Times New Roman" w:hAnsi="Times New Roman" w:cs="Times New Roman"/>
        </w:rPr>
      </w:pPr>
    </w:p>
    <w:p w14:paraId="773503B8" w14:textId="77777777" w:rsidR="00450B4C" w:rsidRPr="00450B4C" w:rsidRDefault="00450B4C" w:rsidP="00450B4C">
      <w:pPr>
        <w:spacing w:line="200" w:lineRule="exact"/>
        <w:rPr>
          <w:rFonts w:ascii="Times New Roman" w:eastAsia="Times New Roman" w:hAnsi="Times New Roman" w:cs="Times New Roman"/>
        </w:rPr>
      </w:pPr>
    </w:p>
    <w:p w14:paraId="47DC93A4" w14:textId="77777777" w:rsidR="00450B4C" w:rsidRPr="00450B4C" w:rsidRDefault="00450B4C" w:rsidP="00450B4C">
      <w:pPr>
        <w:spacing w:line="200" w:lineRule="exact"/>
        <w:rPr>
          <w:rFonts w:ascii="Times New Roman" w:eastAsia="Times New Roman" w:hAnsi="Times New Roman" w:cs="Times New Roman"/>
        </w:rPr>
      </w:pPr>
    </w:p>
    <w:p w14:paraId="7418E6B2" w14:textId="77777777" w:rsidR="00450B4C" w:rsidRPr="00450B4C" w:rsidRDefault="00450B4C" w:rsidP="00450B4C">
      <w:pPr>
        <w:spacing w:line="200" w:lineRule="exact"/>
        <w:rPr>
          <w:rFonts w:ascii="Times New Roman" w:eastAsia="Times New Roman" w:hAnsi="Times New Roman" w:cs="Times New Roman"/>
        </w:rPr>
      </w:pPr>
    </w:p>
    <w:p w14:paraId="7A573EFC" w14:textId="77777777" w:rsidR="00450B4C" w:rsidRPr="00450B4C" w:rsidRDefault="00450B4C" w:rsidP="00450B4C">
      <w:pPr>
        <w:spacing w:line="200" w:lineRule="exact"/>
        <w:rPr>
          <w:rFonts w:ascii="Times New Roman" w:eastAsia="Times New Roman" w:hAnsi="Times New Roman" w:cs="Times New Roman"/>
        </w:rPr>
      </w:pPr>
    </w:p>
    <w:sectPr w:rsidR="00450B4C" w:rsidRPr="00450B4C" w:rsidSect="00482128">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1"/>
    <w:multiLevelType w:val="hybridMultilevel"/>
    <w:tmpl w:val="6A2342E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2"/>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3"/>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4"/>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6"/>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7"/>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8"/>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9"/>
    <w:multiLevelType w:val="hybridMultilevel"/>
    <w:tmpl w:val="542289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A"/>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B"/>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C"/>
    <w:multiLevelType w:val="hybridMultilevel"/>
    <w:tmpl w:val="2C7E3E58"/>
    <w:lvl w:ilvl="0" w:tplc="FFFFFFFF">
      <w:start w:val="1"/>
      <w:numFmt w:val="decimal"/>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4C"/>
    <w:rsid w:val="00021836"/>
    <w:rsid w:val="000B7E30"/>
    <w:rsid w:val="000D083B"/>
    <w:rsid w:val="000D3480"/>
    <w:rsid w:val="001F1F12"/>
    <w:rsid w:val="00352BA7"/>
    <w:rsid w:val="00371F4C"/>
    <w:rsid w:val="00450B4C"/>
    <w:rsid w:val="00460862"/>
    <w:rsid w:val="00482128"/>
    <w:rsid w:val="004A7C5E"/>
    <w:rsid w:val="00500465"/>
    <w:rsid w:val="005134A7"/>
    <w:rsid w:val="0059548A"/>
    <w:rsid w:val="00700C01"/>
    <w:rsid w:val="0074506D"/>
    <w:rsid w:val="007E2B42"/>
    <w:rsid w:val="007F2BB0"/>
    <w:rsid w:val="0082237C"/>
    <w:rsid w:val="00876F02"/>
    <w:rsid w:val="00892681"/>
    <w:rsid w:val="00903F8B"/>
    <w:rsid w:val="00952ACA"/>
    <w:rsid w:val="00AB65E8"/>
    <w:rsid w:val="00B369B3"/>
    <w:rsid w:val="00B85FB4"/>
    <w:rsid w:val="00E63D15"/>
    <w:rsid w:val="00EE6FBC"/>
    <w:rsid w:val="00F627D5"/>
    <w:rsid w:val="00F87946"/>
    <w:rsid w:val="00F91B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AB93"/>
  <w15:chartTrackingRefBased/>
  <w15:docId w15:val="{88B8653B-A599-40BE-89CC-CBB2D7B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4C"/>
    <w:pPr>
      <w:spacing w:after="0" w:line="240" w:lineRule="auto"/>
    </w:pPr>
    <w:rPr>
      <w:rFonts w:ascii="Calibri" w:eastAsia="Calibri" w:hAnsi="Calibri"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4C"/>
    <w:pPr>
      <w:ind w:left="708"/>
    </w:pPr>
  </w:style>
  <w:style w:type="character" w:styleId="Hyperlink">
    <w:name w:val="Hyperlink"/>
    <w:basedOn w:val="DefaultParagraphFont"/>
    <w:uiPriority w:val="99"/>
    <w:unhideWhenUsed/>
    <w:rsid w:val="00450B4C"/>
    <w:rPr>
      <w:color w:val="0563C1" w:themeColor="hyperlink"/>
      <w:u w:val="single"/>
    </w:rPr>
  </w:style>
  <w:style w:type="character" w:styleId="CommentReference">
    <w:name w:val="annotation reference"/>
    <w:basedOn w:val="DefaultParagraphFont"/>
    <w:uiPriority w:val="99"/>
    <w:semiHidden/>
    <w:unhideWhenUsed/>
    <w:rsid w:val="005134A7"/>
    <w:rPr>
      <w:sz w:val="16"/>
      <w:szCs w:val="16"/>
    </w:rPr>
  </w:style>
  <w:style w:type="paragraph" w:styleId="CommentText">
    <w:name w:val="annotation text"/>
    <w:basedOn w:val="Normal"/>
    <w:link w:val="CommentTextChar"/>
    <w:uiPriority w:val="99"/>
    <w:semiHidden/>
    <w:unhideWhenUsed/>
    <w:rsid w:val="005134A7"/>
  </w:style>
  <w:style w:type="character" w:customStyle="1" w:styleId="CommentTextChar">
    <w:name w:val="Comment Text Char"/>
    <w:basedOn w:val="DefaultParagraphFont"/>
    <w:link w:val="CommentText"/>
    <w:uiPriority w:val="99"/>
    <w:semiHidden/>
    <w:rsid w:val="005134A7"/>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5134A7"/>
    <w:rPr>
      <w:b/>
      <w:bCs/>
    </w:rPr>
  </w:style>
  <w:style w:type="character" w:customStyle="1" w:styleId="CommentSubjectChar">
    <w:name w:val="Comment Subject Char"/>
    <w:basedOn w:val="CommentTextChar"/>
    <w:link w:val="CommentSubject"/>
    <w:uiPriority w:val="99"/>
    <w:semiHidden/>
    <w:rsid w:val="005134A7"/>
    <w:rPr>
      <w:rFonts w:ascii="Calibri" w:eastAsia="Calibri" w:hAnsi="Calibri" w:cs="Arial"/>
      <w:b/>
      <w:bCs/>
      <w:sz w:val="20"/>
      <w:szCs w:val="20"/>
      <w:lang w:val="en-GB" w:eastAsia="en-GB"/>
    </w:rPr>
  </w:style>
  <w:style w:type="paragraph" w:styleId="BalloonText">
    <w:name w:val="Balloon Text"/>
    <w:basedOn w:val="Normal"/>
    <w:link w:val="BalloonTextChar"/>
    <w:uiPriority w:val="99"/>
    <w:semiHidden/>
    <w:unhideWhenUsed/>
    <w:rsid w:val="0051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A7"/>
    <w:rPr>
      <w:rFonts w:ascii="Segoe UI" w:eastAsia="Calibri" w:hAnsi="Segoe UI" w:cs="Segoe UI"/>
      <w:sz w:val="18"/>
      <w:szCs w:val="18"/>
      <w:lang w:val="en-GB" w:eastAsia="en-GB"/>
    </w:rPr>
  </w:style>
  <w:style w:type="paragraph" w:styleId="NormalWeb">
    <w:name w:val="Normal (Web)"/>
    <w:basedOn w:val="Normal"/>
    <w:uiPriority w:val="99"/>
    <w:unhideWhenUsed/>
    <w:rsid w:val="00482128"/>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2128"/>
    <w:rPr>
      <w:b/>
      <w:bCs/>
    </w:rPr>
  </w:style>
  <w:style w:type="paragraph" w:customStyle="1" w:styleId="rtejustify">
    <w:name w:val="rtejustify"/>
    <w:basedOn w:val="Normal"/>
    <w:rsid w:val="00482128"/>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4065">
      <w:bodyDiv w:val="1"/>
      <w:marLeft w:val="0"/>
      <w:marRight w:val="0"/>
      <w:marTop w:val="0"/>
      <w:marBottom w:val="0"/>
      <w:divBdr>
        <w:top w:val="none" w:sz="0" w:space="0" w:color="auto"/>
        <w:left w:val="none" w:sz="0" w:space="0" w:color="auto"/>
        <w:bottom w:val="none" w:sz="0" w:space="0" w:color="auto"/>
        <w:right w:val="none" w:sz="0" w:space="0" w:color="auto"/>
      </w:divBdr>
    </w:div>
    <w:div w:id="811602072">
      <w:bodyDiv w:val="1"/>
      <w:marLeft w:val="0"/>
      <w:marRight w:val="0"/>
      <w:marTop w:val="0"/>
      <w:marBottom w:val="0"/>
      <w:divBdr>
        <w:top w:val="none" w:sz="0" w:space="0" w:color="auto"/>
        <w:left w:val="none" w:sz="0" w:space="0" w:color="auto"/>
        <w:bottom w:val="none" w:sz="0" w:space="0" w:color="auto"/>
        <w:right w:val="none" w:sz="0" w:space="0" w:color="auto"/>
      </w:divBdr>
      <w:divsChild>
        <w:div w:id="706107563">
          <w:marLeft w:val="0"/>
          <w:marRight w:val="0"/>
          <w:marTop w:val="0"/>
          <w:marBottom w:val="0"/>
          <w:divBdr>
            <w:top w:val="none" w:sz="0" w:space="0" w:color="auto"/>
            <w:left w:val="none" w:sz="0" w:space="0" w:color="auto"/>
            <w:bottom w:val="none" w:sz="0" w:space="0" w:color="auto"/>
            <w:right w:val="none" w:sz="0" w:space="0" w:color="auto"/>
          </w:divBdr>
          <w:divsChild>
            <w:div w:id="955674219">
              <w:marLeft w:val="0"/>
              <w:marRight w:val="0"/>
              <w:marTop w:val="0"/>
              <w:marBottom w:val="0"/>
              <w:divBdr>
                <w:top w:val="none" w:sz="0" w:space="0" w:color="auto"/>
                <w:left w:val="none" w:sz="0" w:space="0" w:color="auto"/>
                <w:bottom w:val="none" w:sz="0" w:space="0" w:color="auto"/>
                <w:right w:val="none" w:sz="0" w:space="0" w:color="auto"/>
              </w:divBdr>
              <w:divsChild>
                <w:div w:id="577984359">
                  <w:marLeft w:val="0"/>
                  <w:marRight w:val="0"/>
                  <w:marTop w:val="0"/>
                  <w:marBottom w:val="0"/>
                  <w:divBdr>
                    <w:top w:val="none" w:sz="0" w:space="0" w:color="auto"/>
                    <w:left w:val="none" w:sz="0" w:space="0" w:color="auto"/>
                    <w:bottom w:val="none" w:sz="0" w:space="0" w:color="auto"/>
                    <w:right w:val="none" w:sz="0" w:space="0" w:color="auto"/>
                  </w:divBdr>
                  <w:divsChild>
                    <w:div w:id="11867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Erika</cp:lastModifiedBy>
  <cp:revision>3</cp:revision>
  <dcterms:created xsi:type="dcterms:W3CDTF">2021-02-22T14:46:00Z</dcterms:created>
  <dcterms:modified xsi:type="dcterms:W3CDTF">2021-02-26T11:52:00Z</dcterms:modified>
</cp:coreProperties>
</file>