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4DCEC" w14:textId="77777777" w:rsidR="00601F5E" w:rsidRPr="00C307D9" w:rsidRDefault="00601F5E" w:rsidP="006A41DB">
      <w:pPr>
        <w:jc w:val="center"/>
        <w:rPr>
          <w:b/>
          <w:lang w:val="en-GB"/>
        </w:rPr>
      </w:pPr>
      <w:r w:rsidRPr="00C307D9">
        <w:rPr>
          <w:b/>
          <w:lang w:val="en-GB"/>
        </w:rPr>
        <w:t>PUBLICATIONS</w:t>
      </w:r>
    </w:p>
    <w:p w14:paraId="73CC21EC" w14:textId="77777777" w:rsidR="00601F5E" w:rsidRPr="00C307D9" w:rsidRDefault="00601F5E" w:rsidP="00601F5E">
      <w:pPr>
        <w:rPr>
          <w:b/>
          <w:lang w:val="en-GB"/>
        </w:rPr>
      </w:pPr>
    </w:p>
    <w:p w14:paraId="793E52EB" w14:textId="77777777" w:rsidR="00601F5E" w:rsidRPr="00C307D9" w:rsidRDefault="00601F5E" w:rsidP="00601F5E">
      <w:pPr>
        <w:rPr>
          <w:lang w:val="en-GB"/>
        </w:rPr>
      </w:pPr>
      <w:r w:rsidRPr="00C307D9">
        <w:rPr>
          <w:b/>
          <w:lang w:val="en-GB"/>
        </w:rPr>
        <w:t>I. Book:</w:t>
      </w:r>
    </w:p>
    <w:p w14:paraId="66FFE8B2" w14:textId="77777777" w:rsidR="00601F5E" w:rsidRPr="00C307D9" w:rsidRDefault="00601F5E" w:rsidP="00601F5E">
      <w:pPr>
        <w:rPr>
          <w:lang w:val="en-GB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8710"/>
      </w:tblGrid>
      <w:tr w:rsidR="00601F5E" w:rsidRPr="00C307D9" w14:paraId="31DF820C" w14:textId="77777777"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14:paraId="028EE117" w14:textId="77777777" w:rsidR="00601F5E" w:rsidRPr="00C307D9" w:rsidRDefault="00601F5E" w:rsidP="00601F5E">
            <w:pPr>
              <w:rPr>
                <w:lang w:val="en-GB"/>
              </w:rPr>
            </w:pPr>
            <w:r w:rsidRPr="00C307D9">
              <w:rPr>
                <w:lang w:val="en-GB"/>
              </w:rPr>
              <w:t>2001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</w:tcPr>
          <w:p w14:paraId="3E5DDC76" w14:textId="77777777" w:rsidR="00601F5E" w:rsidRPr="00C307D9" w:rsidRDefault="00601F5E" w:rsidP="00601F5E">
            <w:pPr>
              <w:rPr>
                <w:lang w:val="en-GB"/>
              </w:rPr>
            </w:pPr>
            <w:r w:rsidRPr="00C307D9">
              <w:rPr>
                <w:lang w:val="en-GB"/>
              </w:rPr>
              <w:t xml:space="preserve">Cserép, Attila. </w:t>
            </w:r>
            <w:r w:rsidRPr="00C307D9">
              <w:rPr>
                <w:i/>
                <w:lang w:val="en-GB"/>
              </w:rPr>
              <w:t>Motivation Behind Idioms of Criticizing</w:t>
            </w:r>
            <w:r w:rsidRPr="00C307D9">
              <w:rPr>
                <w:lang w:val="en-GB"/>
              </w:rPr>
              <w:t>. Published PhD thesis. Debrecen: Debreceni Egyetem Kossuth Egyetemi Kiadója.</w:t>
            </w:r>
          </w:p>
        </w:tc>
      </w:tr>
    </w:tbl>
    <w:p w14:paraId="668CD568" w14:textId="77777777" w:rsidR="00601F5E" w:rsidRPr="00C307D9" w:rsidRDefault="00601F5E" w:rsidP="00601F5E">
      <w:pPr>
        <w:rPr>
          <w:lang w:val="en-GB"/>
        </w:rPr>
      </w:pPr>
    </w:p>
    <w:p w14:paraId="43E3E8D2" w14:textId="77777777" w:rsidR="00C829C0" w:rsidRDefault="00C829C0" w:rsidP="00601F5E">
      <w:pPr>
        <w:rPr>
          <w:b/>
          <w:lang w:val="en-GB"/>
        </w:rPr>
      </w:pPr>
      <w:r w:rsidRPr="00C307D9">
        <w:rPr>
          <w:b/>
          <w:lang w:val="en-GB"/>
        </w:rPr>
        <w:t xml:space="preserve">II. </w:t>
      </w:r>
      <w:r w:rsidR="00EA18DE" w:rsidRPr="00C307D9">
        <w:rPr>
          <w:b/>
          <w:lang w:val="en-GB"/>
        </w:rPr>
        <w:t>Book chapters, papers in edited volumes</w:t>
      </w:r>
      <w:r w:rsidRPr="00C307D9">
        <w:rPr>
          <w:b/>
          <w:lang w:val="en-GB"/>
        </w:rPr>
        <w:t>:</w:t>
      </w:r>
    </w:p>
    <w:p w14:paraId="1967ABAA" w14:textId="77777777" w:rsidR="00E076BE" w:rsidRPr="00C307D9" w:rsidRDefault="00E076BE" w:rsidP="00601F5E">
      <w:pPr>
        <w:rPr>
          <w:b/>
          <w:lang w:val="en-GB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8710"/>
      </w:tblGrid>
      <w:tr w:rsidR="00B06B46" w:rsidRPr="00C307D9" w14:paraId="089146FD" w14:textId="77777777" w:rsidTr="00B06B46"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14:paraId="39315766" w14:textId="77777777" w:rsidR="00B06B46" w:rsidRPr="00C307D9" w:rsidRDefault="00B06B46" w:rsidP="00B06B46">
            <w:pPr>
              <w:rPr>
                <w:lang w:val="en-GB"/>
              </w:rPr>
            </w:pPr>
            <w:r w:rsidRPr="00C307D9">
              <w:rPr>
                <w:lang w:val="en-GB"/>
              </w:rPr>
              <w:t>2012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</w:tcPr>
          <w:p w14:paraId="34F2B833" w14:textId="77777777" w:rsidR="00B06B46" w:rsidRPr="00C307D9" w:rsidRDefault="00B06B46" w:rsidP="00E076BE">
            <w:pPr>
              <w:jc w:val="left"/>
              <w:rPr>
                <w:rFonts w:eastAsia="Times New Roman"/>
                <w:lang w:val="hu-HU"/>
              </w:rPr>
            </w:pPr>
            <w:r w:rsidRPr="00C307D9">
              <w:rPr>
                <w:rFonts w:eastAsia="Times New Roman"/>
                <w:lang w:val="hu-HU"/>
              </w:rPr>
              <w:t xml:space="preserve">Cserép, Attila. 2012. Idiom analyzability: an intuition-based study. In: Pamies, Antonio, José Manuel Pazos Bretaña and Lucía Luque Nadal. (eds.) </w:t>
            </w:r>
            <w:r w:rsidRPr="00C307D9">
              <w:rPr>
                <w:rFonts w:eastAsia="Times New Roman"/>
                <w:i/>
                <w:lang w:val="hu-HU"/>
              </w:rPr>
              <w:t>Phraseology and Discourse: Cross Linguistic and Corpus-based Approaches</w:t>
            </w:r>
            <w:r w:rsidRPr="00C307D9">
              <w:rPr>
                <w:rFonts w:eastAsia="Times New Roman"/>
                <w:lang w:val="hu-HU"/>
              </w:rPr>
              <w:t>. Baltmannsweiler: Schneider Verlag Hohengehren. 143</w:t>
            </w:r>
            <w:r w:rsidRPr="00C307D9">
              <w:rPr>
                <w:rFonts w:eastAsia="Times New Roman"/>
                <w:i/>
                <w:lang w:val="hu-HU"/>
              </w:rPr>
              <w:t>–</w:t>
            </w:r>
            <w:r w:rsidRPr="00C307D9">
              <w:rPr>
                <w:rFonts w:eastAsia="Times New Roman"/>
                <w:lang w:val="hu-HU"/>
              </w:rPr>
              <w:t>163.</w:t>
            </w:r>
          </w:p>
          <w:p w14:paraId="5E9155B1" w14:textId="77777777" w:rsidR="00B06B46" w:rsidRPr="00C307D9" w:rsidRDefault="00B06B46" w:rsidP="00E076BE">
            <w:pPr>
              <w:jc w:val="left"/>
            </w:pPr>
          </w:p>
        </w:tc>
      </w:tr>
      <w:tr w:rsidR="00450FC8" w:rsidRPr="00C307D9" w14:paraId="2BA197DF" w14:textId="77777777" w:rsidTr="00C829C0"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14:paraId="485D09AA" w14:textId="77777777" w:rsidR="00450FC8" w:rsidRPr="00C307D9" w:rsidRDefault="00450FC8" w:rsidP="00C829C0">
            <w:pPr>
              <w:rPr>
                <w:lang w:val="en-GB"/>
              </w:rPr>
            </w:pPr>
            <w:r w:rsidRPr="00C307D9">
              <w:rPr>
                <w:lang w:val="en-GB"/>
              </w:rPr>
              <w:t>2009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</w:tcPr>
          <w:p w14:paraId="3448899D" w14:textId="77777777" w:rsidR="00450FC8" w:rsidRPr="00C307D9" w:rsidRDefault="0052137B" w:rsidP="00E076BE">
            <w:pPr>
              <w:jc w:val="left"/>
            </w:pPr>
            <w:r w:rsidRPr="00C307D9">
              <w:t>Cserép, Attila. Idiom v</w:t>
            </w:r>
            <w:r w:rsidR="00450FC8" w:rsidRPr="00C307D9">
              <w:t>ariation in American English. In: Fedulenkova</w:t>
            </w:r>
            <w:r w:rsidR="007D1CCF" w:rsidRPr="00C307D9">
              <w:t>,</w:t>
            </w:r>
            <w:r w:rsidR="00450FC8" w:rsidRPr="00C307D9">
              <w:t> T</w:t>
            </w:r>
            <w:r w:rsidR="0088282F" w:rsidRPr="00C307D9">
              <w:t>atiana</w:t>
            </w:r>
            <w:r w:rsidR="00450FC8" w:rsidRPr="00C307D9">
              <w:t xml:space="preserve">. (ed.) </w:t>
            </w:r>
            <w:r w:rsidR="00450FC8" w:rsidRPr="00C307D9">
              <w:rPr>
                <w:i/>
              </w:rPr>
              <w:t xml:space="preserve">Cross-Linguistic and Cross-Cultural Approaches to Phraseology: ESSE-9, Aarhus, 22-26 </w:t>
            </w:r>
            <w:r w:rsidR="0088282F" w:rsidRPr="00C307D9">
              <w:rPr>
                <w:i/>
              </w:rPr>
              <w:t>August</w:t>
            </w:r>
            <w:r w:rsidR="00450FC8" w:rsidRPr="00C307D9">
              <w:rPr>
                <w:i/>
              </w:rPr>
              <w:t xml:space="preserve"> 2008</w:t>
            </w:r>
            <w:r w:rsidR="00450FC8" w:rsidRPr="00C307D9">
              <w:t>. Arkhangelsk; Aarhus</w:t>
            </w:r>
            <w:r w:rsidR="0088282F" w:rsidRPr="00C307D9">
              <w:t>: Pomorsky State University</w:t>
            </w:r>
            <w:r w:rsidR="00DA29D3" w:rsidRPr="00C307D9">
              <w:t xml:space="preserve"> named after M. V. Lomonosov</w:t>
            </w:r>
            <w:r w:rsidR="00450FC8" w:rsidRPr="00C307D9">
              <w:t>. 27–41.</w:t>
            </w:r>
          </w:p>
          <w:p w14:paraId="5DD4111E" w14:textId="77777777" w:rsidR="00450FC8" w:rsidRPr="00C307D9" w:rsidRDefault="00450FC8" w:rsidP="00E076BE">
            <w:pPr>
              <w:jc w:val="left"/>
              <w:rPr>
                <w:lang w:val="hu-HU"/>
              </w:rPr>
            </w:pPr>
          </w:p>
        </w:tc>
      </w:tr>
      <w:tr w:rsidR="00450FC8" w:rsidRPr="00C307D9" w14:paraId="4E30002A" w14:textId="77777777" w:rsidTr="00373CA2"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14:paraId="714C1608" w14:textId="77777777" w:rsidR="00450FC8" w:rsidRPr="00C307D9" w:rsidRDefault="00450FC8" w:rsidP="00373CA2">
            <w:pPr>
              <w:rPr>
                <w:lang w:val="en-GB"/>
              </w:rPr>
            </w:pPr>
            <w:r w:rsidRPr="00C307D9">
              <w:rPr>
                <w:lang w:val="en-GB"/>
              </w:rPr>
              <w:t>2009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</w:tcPr>
          <w:p w14:paraId="0EF630D0" w14:textId="77777777" w:rsidR="00450FC8" w:rsidRPr="00C307D9" w:rsidRDefault="00450FC8" w:rsidP="00E076BE">
            <w:pPr>
              <w:jc w:val="left"/>
              <w:rPr>
                <w:lang w:val="hu-HU"/>
              </w:rPr>
            </w:pPr>
            <w:r w:rsidRPr="00C307D9">
              <w:rPr>
                <w:lang w:val="hu-HU"/>
              </w:rPr>
              <w:t xml:space="preserve">Cserép, Attila. The interaction of metaphor and metonymy in idioms of </w:t>
            </w:r>
            <w:r w:rsidRPr="00C307D9">
              <w:rPr>
                <w:i/>
                <w:lang w:val="hu-HU"/>
              </w:rPr>
              <w:t>brain</w:t>
            </w:r>
            <w:r w:rsidRPr="00C307D9">
              <w:rPr>
                <w:lang w:val="hu-HU"/>
              </w:rPr>
              <w:t xml:space="preserve">, </w:t>
            </w:r>
            <w:r w:rsidRPr="00C307D9">
              <w:rPr>
                <w:i/>
                <w:lang w:val="hu-HU"/>
              </w:rPr>
              <w:t>head</w:t>
            </w:r>
            <w:r w:rsidRPr="00C307D9">
              <w:rPr>
                <w:lang w:val="hu-HU"/>
              </w:rPr>
              <w:t xml:space="preserve"> and </w:t>
            </w:r>
            <w:r w:rsidRPr="00C307D9">
              <w:rPr>
                <w:i/>
                <w:lang w:val="hu-HU"/>
              </w:rPr>
              <w:t>mind</w:t>
            </w:r>
            <w:r w:rsidRPr="00C307D9">
              <w:rPr>
                <w:lang w:val="hu-HU"/>
              </w:rPr>
              <w:t xml:space="preserve">. In: Földes, Csaba. (ed.) </w:t>
            </w:r>
            <w:r w:rsidRPr="00C307D9">
              <w:rPr>
                <w:i/>
                <w:lang w:val="hu-HU"/>
              </w:rPr>
              <w:t>Phraseologie disziplinär und interdisziplinär</w:t>
            </w:r>
            <w:r w:rsidRPr="00C307D9">
              <w:rPr>
                <w:lang w:val="hu-HU"/>
              </w:rPr>
              <w:t>. Tübingen: Gunter Narr Verlag. 87–98.</w:t>
            </w:r>
          </w:p>
          <w:p w14:paraId="15BB5170" w14:textId="77777777" w:rsidR="00450FC8" w:rsidRPr="00C307D9" w:rsidRDefault="00450FC8" w:rsidP="00E076BE">
            <w:pPr>
              <w:jc w:val="left"/>
            </w:pPr>
          </w:p>
        </w:tc>
      </w:tr>
      <w:tr w:rsidR="00C829C0" w:rsidRPr="00C307D9" w14:paraId="5963D644" w14:textId="77777777" w:rsidTr="00C829C0"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14:paraId="22833A3B" w14:textId="77777777" w:rsidR="00C829C0" w:rsidRPr="00C307D9" w:rsidRDefault="00C829C0" w:rsidP="00C829C0">
            <w:pPr>
              <w:rPr>
                <w:lang w:val="en-GB"/>
              </w:rPr>
            </w:pPr>
            <w:r w:rsidRPr="00C307D9">
              <w:rPr>
                <w:lang w:val="en-GB"/>
              </w:rPr>
              <w:t>2008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</w:tcPr>
          <w:p w14:paraId="1F5D9D49" w14:textId="77777777" w:rsidR="00C829C0" w:rsidRPr="00C307D9" w:rsidRDefault="00C829C0" w:rsidP="00E076BE">
            <w:pPr>
              <w:jc w:val="left"/>
              <w:rPr>
                <w:lang w:val="hu-HU"/>
              </w:rPr>
            </w:pPr>
            <w:r w:rsidRPr="00C307D9">
              <w:rPr>
                <w:lang w:val="hu-HU"/>
              </w:rPr>
              <w:t xml:space="preserve">Cserép, Attila. Idioms and metaphors. In: Andor, </w:t>
            </w:r>
            <w:r w:rsidR="007D1CCF" w:rsidRPr="00C307D9">
              <w:rPr>
                <w:lang w:val="hu-HU"/>
              </w:rPr>
              <w:t xml:space="preserve">József, </w:t>
            </w:r>
            <w:r w:rsidRPr="00C307D9">
              <w:rPr>
                <w:lang w:val="hu-HU"/>
              </w:rPr>
              <w:t xml:space="preserve">Béla Hollósy, Tibor Laczkó and Péter Pelyvás. (eds.) </w:t>
            </w:r>
            <w:r w:rsidRPr="00C307D9">
              <w:rPr>
                <w:i/>
                <w:lang w:val="hu-HU"/>
              </w:rPr>
              <w:t>When Grammar Minds Language and Literature</w:t>
            </w:r>
            <w:r w:rsidRPr="00C307D9">
              <w:rPr>
                <w:lang w:val="hu-HU"/>
              </w:rPr>
              <w:t>. Debrecen: Institute of English and American Studies, University of Debrecen. 85–94.</w:t>
            </w:r>
          </w:p>
          <w:p w14:paraId="6567C7AB" w14:textId="77777777" w:rsidR="00C829C0" w:rsidRPr="00C307D9" w:rsidRDefault="00C829C0" w:rsidP="00E076BE">
            <w:pPr>
              <w:jc w:val="left"/>
              <w:rPr>
                <w:lang w:val="hu-HU"/>
              </w:rPr>
            </w:pPr>
          </w:p>
        </w:tc>
      </w:tr>
      <w:tr w:rsidR="00C829C0" w:rsidRPr="00C307D9" w14:paraId="5F9EA33E" w14:textId="77777777" w:rsidTr="00C829C0"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14:paraId="661FE52A" w14:textId="77777777" w:rsidR="00C829C0" w:rsidRPr="00C307D9" w:rsidRDefault="00C829C0" w:rsidP="00C829C0">
            <w:pPr>
              <w:rPr>
                <w:lang w:val="en-GB"/>
              </w:rPr>
            </w:pPr>
            <w:r w:rsidRPr="00C307D9">
              <w:rPr>
                <w:lang w:val="en-GB"/>
              </w:rPr>
              <w:t>1999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</w:tcPr>
          <w:p w14:paraId="70A75CC3" w14:textId="77777777" w:rsidR="00C829C0" w:rsidRPr="00C307D9" w:rsidRDefault="00C829C0" w:rsidP="00E076BE">
            <w:pPr>
              <w:jc w:val="left"/>
              <w:rPr>
                <w:lang w:val="hu-HU"/>
              </w:rPr>
            </w:pPr>
            <w:r w:rsidRPr="00C307D9">
              <w:rPr>
                <w:lang w:val="hu-HU"/>
              </w:rPr>
              <w:t>Cserép, Attila. Poliszémia, szólások és szótárírás. [Polysemy, idioms and lexicography.] In: Gecső, Tamás. (ed.) Poliszémia, homonímia. [Polysemy, homonymy.] Budapest: Tinta Könyvkiadó. 54-64.</w:t>
            </w:r>
          </w:p>
        </w:tc>
      </w:tr>
    </w:tbl>
    <w:p w14:paraId="63E96BD8" w14:textId="77777777" w:rsidR="00C829C0" w:rsidRPr="00C307D9" w:rsidRDefault="00C829C0" w:rsidP="00601F5E">
      <w:pPr>
        <w:rPr>
          <w:b/>
          <w:lang w:val="en-GB"/>
        </w:rPr>
      </w:pPr>
    </w:p>
    <w:p w14:paraId="0CDB3402" w14:textId="77777777" w:rsidR="00601F5E" w:rsidRPr="00C307D9" w:rsidRDefault="00C829C0" w:rsidP="00601F5E">
      <w:pPr>
        <w:rPr>
          <w:b/>
          <w:lang w:val="en-GB"/>
        </w:rPr>
      </w:pPr>
      <w:r w:rsidRPr="00C307D9">
        <w:rPr>
          <w:b/>
          <w:lang w:val="en-GB"/>
        </w:rPr>
        <w:t xml:space="preserve">III. </w:t>
      </w:r>
      <w:r w:rsidR="00601F5E" w:rsidRPr="00C307D9">
        <w:rPr>
          <w:b/>
          <w:lang w:val="en-GB"/>
        </w:rPr>
        <w:t>Journal articles:</w:t>
      </w:r>
    </w:p>
    <w:p w14:paraId="5066F1D7" w14:textId="77777777" w:rsidR="00920160" w:rsidRPr="00C307D9" w:rsidRDefault="00920160" w:rsidP="00601F5E">
      <w:pPr>
        <w:rPr>
          <w:b/>
          <w:lang w:val="en-GB"/>
        </w:rPr>
      </w:pPr>
    </w:p>
    <w:p w14:paraId="18589907" w14:textId="77777777" w:rsidR="00601F5E" w:rsidRPr="00C307D9" w:rsidRDefault="00601F5E" w:rsidP="00601F5E">
      <w:pPr>
        <w:rPr>
          <w:lang w:val="en-GB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8710"/>
      </w:tblGrid>
      <w:tr w:rsidR="0035417C" w:rsidRPr="00C307D9" w14:paraId="60FEA64E" w14:textId="77777777" w:rsidTr="00046412"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14:paraId="19F365CE" w14:textId="77777777" w:rsidR="0035417C" w:rsidRDefault="0035417C" w:rsidP="00046412">
            <w:pPr>
              <w:rPr>
                <w:lang w:val="en-GB"/>
              </w:rPr>
            </w:pPr>
            <w:r>
              <w:rPr>
                <w:lang w:val="en-GB"/>
              </w:rPr>
              <w:t>2022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</w:tcPr>
          <w:p w14:paraId="5F479F84" w14:textId="77777777" w:rsidR="0035417C" w:rsidRDefault="0035417C" w:rsidP="0035417C">
            <w:pPr>
              <w:jc w:val="left"/>
            </w:pPr>
            <w:r>
              <w:rPr>
                <w:lang w:val="en-GB"/>
              </w:rPr>
              <w:t xml:space="preserve">Cserép, Attila, 2022. </w:t>
            </w:r>
            <w:r w:rsidRPr="004149EC">
              <w:rPr>
                <w:lang w:val="hu-HU"/>
              </w:rPr>
              <w:t xml:space="preserve">Did the </w:t>
            </w:r>
            <w:r w:rsidRPr="004149EC">
              <w:t xml:space="preserve">verb in some </w:t>
            </w:r>
            <w:r>
              <w:t>V NP</w:t>
            </w:r>
            <w:r w:rsidRPr="004149EC">
              <w:t xml:space="preserve"> idioms have a related meaning when the idiom emerged? </w:t>
            </w:r>
            <w:r>
              <w:t>A</w:t>
            </w:r>
            <w:r w:rsidRPr="004149EC">
              <w:t xml:space="preserve"> historical perspective</w:t>
            </w:r>
            <w:r>
              <w:t xml:space="preserve">. </w:t>
            </w:r>
            <w:r w:rsidRPr="001942BF">
              <w:rPr>
                <w:i/>
                <w:iCs/>
                <w:lang w:val="en-GB"/>
              </w:rPr>
              <w:t>Argumentum</w:t>
            </w:r>
            <w:r>
              <w:rPr>
                <w:iCs/>
                <w:lang w:val="en-GB"/>
              </w:rPr>
              <w:t xml:space="preserve"> 18: 337-355. </w:t>
            </w:r>
            <w:r>
              <w:t xml:space="preserve">DOI: 10.34103/ARGUMENTUM/2022/19 </w:t>
            </w:r>
            <w:hyperlink r:id="rId5" w:history="1">
              <w:r w:rsidRPr="007D5A7C">
                <w:rPr>
                  <w:rStyle w:val="Hiperhivatkozs"/>
                </w:rPr>
                <w:t>https://argumentum.unideb.hu/2022-anyagok/cserepa.pdf</w:t>
              </w:r>
            </w:hyperlink>
          </w:p>
          <w:p w14:paraId="29955585" w14:textId="77777777" w:rsidR="00C47F80" w:rsidRPr="000C6167" w:rsidRDefault="00C47F80" w:rsidP="0035417C">
            <w:pPr>
              <w:jc w:val="left"/>
            </w:pPr>
          </w:p>
        </w:tc>
      </w:tr>
      <w:tr w:rsidR="0035417C" w:rsidRPr="00C307D9" w14:paraId="7DF1E1AC" w14:textId="77777777" w:rsidTr="00882EF5"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14:paraId="243EFA1F" w14:textId="77777777" w:rsidR="0035417C" w:rsidRDefault="0035417C" w:rsidP="00882EF5">
            <w:pPr>
              <w:rPr>
                <w:lang w:val="en-GB"/>
              </w:rPr>
            </w:pPr>
            <w:r>
              <w:rPr>
                <w:lang w:val="en-GB"/>
              </w:rPr>
              <w:t>2022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</w:tcPr>
          <w:p w14:paraId="4C0F0EA7" w14:textId="77777777" w:rsidR="0035417C" w:rsidRDefault="0035417C" w:rsidP="00882EF5">
            <w:r w:rsidRPr="00BD6A68">
              <w:rPr>
                <w:lang w:val="en-GB"/>
              </w:rPr>
              <w:t>Cserép, Attila</w:t>
            </w:r>
            <w:r>
              <w:rPr>
                <w:lang w:val="en-GB"/>
              </w:rPr>
              <w:t xml:space="preserve"> and Tamari Narimanishvili. 2022. </w:t>
            </w:r>
            <w:r>
              <w:t xml:space="preserve">Challenges of metaphor identification in L2 essays. </w:t>
            </w:r>
            <w:r w:rsidRPr="00ED3A72">
              <w:rPr>
                <w:i/>
              </w:rPr>
              <w:t>Argumentum</w:t>
            </w:r>
            <w:r>
              <w:t xml:space="preserve"> 18: 35–57. DOI: 10.34103/ARGUMENTUM/2022/3 </w:t>
            </w:r>
            <w:hyperlink r:id="rId6" w:history="1">
              <w:r w:rsidRPr="00FA313B">
                <w:rPr>
                  <w:rStyle w:val="Hiperhivatkozs"/>
                </w:rPr>
                <w:t>https://argumentum.unideb.hu/2022-anyagok/cserepa_narimanishvilit.pdf</w:t>
              </w:r>
            </w:hyperlink>
          </w:p>
          <w:p w14:paraId="1F0E2D70" w14:textId="77777777" w:rsidR="00C47F80" w:rsidRPr="000C6167" w:rsidRDefault="00C47F80" w:rsidP="00882EF5"/>
        </w:tc>
      </w:tr>
      <w:tr w:rsidR="0035417C" w:rsidRPr="00C307D9" w14:paraId="2AFA2480" w14:textId="77777777" w:rsidTr="00D80790"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14:paraId="436B8855" w14:textId="77777777" w:rsidR="0035417C" w:rsidRDefault="0035417C" w:rsidP="00D80790">
            <w:pPr>
              <w:rPr>
                <w:lang w:val="en-GB"/>
              </w:rPr>
            </w:pPr>
            <w:r>
              <w:rPr>
                <w:lang w:val="en-GB"/>
              </w:rPr>
              <w:t>2019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</w:tcPr>
          <w:p w14:paraId="0F5A00AB" w14:textId="77777777" w:rsidR="0035417C" w:rsidRPr="000C6167" w:rsidRDefault="0035417C" w:rsidP="00D80790">
            <w:pPr>
              <w:rPr>
                <w:rFonts w:eastAsia="Times New Roman"/>
                <w:lang w:val="hu-HU"/>
              </w:rPr>
            </w:pPr>
            <w:r w:rsidRPr="000C6167">
              <w:t>Cserép</w:t>
            </w:r>
            <w:r>
              <w:t xml:space="preserve">, Attila. </w:t>
            </w:r>
            <w:r w:rsidRPr="000C6167">
              <w:t>Variability of </w:t>
            </w:r>
            <w:r w:rsidRPr="000C6167">
              <w:rPr>
                <w:i/>
                <w:iCs/>
              </w:rPr>
              <w:t>kick the bucket</w:t>
            </w:r>
            <w:r>
              <w:rPr>
                <w:iCs/>
              </w:rPr>
              <w:t xml:space="preserve">. </w:t>
            </w:r>
            <w:r>
              <w:rPr>
                <w:i/>
                <w:iCs/>
              </w:rPr>
              <w:t xml:space="preserve">Argumentum </w:t>
            </w:r>
            <w:r>
              <w:rPr>
                <w:iCs/>
              </w:rPr>
              <w:t>(</w:t>
            </w:r>
            <w:r w:rsidRPr="003876AB">
              <w:rPr>
                <w:iCs/>
              </w:rPr>
              <w:t>Special issue in honour of Tibor Laczkó </w:t>
            </w:r>
            <w:r w:rsidRPr="003876AB">
              <w:rPr>
                <w:iCs/>
                <w:lang w:val="de-DE"/>
              </w:rPr>
              <w:t>on the occasion of his 60</w:t>
            </w:r>
            <w:r w:rsidRPr="003876AB">
              <w:rPr>
                <w:iCs/>
                <w:vertAlign w:val="superscript"/>
                <w:lang w:val="de-DE"/>
              </w:rPr>
              <w:t>th</w:t>
            </w:r>
            <w:r w:rsidRPr="003876AB">
              <w:rPr>
                <w:iCs/>
                <w:lang w:val="de-DE"/>
              </w:rPr>
              <w:t> birthday</w:t>
            </w:r>
            <w:r>
              <w:rPr>
                <w:iCs/>
              </w:rPr>
              <w:t xml:space="preserve">) 15: </w:t>
            </w:r>
            <w:r w:rsidRPr="00FB7550">
              <w:rPr>
                <w:iCs/>
                <w:lang w:val="en-GB"/>
              </w:rPr>
              <w:t>472-489</w:t>
            </w:r>
            <w:r>
              <w:rPr>
                <w:iCs/>
              </w:rPr>
              <w:t xml:space="preserve">. </w:t>
            </w:r>
            <w:hyperlink r:id="rId7" w:history="1">
              <w:r>
                <w:rPr>
                  <w:rStyle w:val="Hiperhivatkozs"/>
                </w:rPr>
                <w:t>http://argumentum.unideb.hu/2019-anyagok/special_issue_II/cserepa.pdf</w:t>
              </w:r>
            </w:hyperlink>
          </w:p>
          <w:p w14:paraId="0AD86728" w14:textId="77777777" w:rsidR="0035417C" w:rsidRPr="00F12E10" w:rsidRDefault="0035417C" w:rsidP="00D80790">
            <w:pPr>
              <w:jc w:val="left"/>
              <w:rPr>
                <w:lang w:val="hu-HU"/>
              </w:rPr>
            </w:pPr>
          </w:p>
        </w:tc>
      </w:tr>
      <w:tr w:rsidR="003876AB" w:rsidRPr="00C307D9" w14:paraId="4045EC3B" w14:textId="77777777" w:rsidTr="003876AB"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14:paraId="59571A77" w14:textId="77777777" w:rsidR="003876AB" w:rsidRDefault="003876AB" w:rsidP="003876AB">
            <w:pPr>
              <w:rPr>
                <w:lang w:val="en-GB"/>
              </w:rPr>
            </w:pPr>
            <w:r>
              <w:rPr>
                <w:lang w:val="en-GB"/>
              </w:rPr>
              <w:t>2019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</w:tcPr>
          <w:p w14:paraId="7D9F2A82" w14:textId="77777777" w:rsidR="003876AB" w:rsidRPr="00F12E10" w:rsidRDefault="003876AB" w:rsidP="003876AB">
            <w:pPr>
              <w:jc w:val="left"/>
              <w:rPr>
                <w:lang w:val="hu-HU"/>
              </w:rPr>
            </w:pPr>
            <w:r w:rsidRPr="00F12E10">
              <w:rPr>
                <w:lang w:val="hu-HU"/>
              </w:rPr>
              <w:t>Cserép, Attila. A lexicographic and corpus linguistic investigation of </w:t>
            </w:r>
            <w:r w:rsidRPr="00F12E10">
              <w:rPr>
                <w:i/>
                <w:iCs/>
                <w:lang w:val="hu-HU"/>
              </w:rPr>
              <w:t>put a damper</w:t>
            </w:r>
            <w:r w:rsidRPr="00F12E10">
              <w:rPr>
                <w:lang w:val="hu-HU"/>
              </w:rPr>
              <w:t>/</w:t>
            </w:r>
            <w:r w:rsidRPr="00F12E10">
              <w:rPr>
                <w:i/>
                <w:iCs/>
                <w:lang w:val="hu-HU"/>
              </w:rPr>
              <w:t>dampener on</w:t>
            </w:r>
            <w:r w:rsidRPr="00F12E10">
              <w:rPr>
                <w:iCs/>
                <w:lang w:val="hu-HU"/>
              </w:rPr>
              <w:t xml:space="preserve">. </w:t>
            </w:r>
            <w:proofErr w:type="gramStart"/>
            <w:r w:rsidRPr="00F12E10">
              <w:rPr>
                <w:i/>
                <w:iCs/>
                <w:lang w:val="hu-HU"/>
              </w:rPr>
              <w:t xml:space="preserve">Argumentum </w:t>
            </w:r>
            <w:r w:rsidRPr="00A4619B">
              <w:rPr>
                <w:iCs/>
                <w:lang w:val="hu-HU"/>
              </w:rPr>
              <w:t xml:space="preserve"> (</w:t>
            </w:r>
            <w:proofErr w:type="gramEnd"/>
            <w:r w:rsidRPr="00A4619B">
              <w:rPr>
                <w:iCs/>
                <w:lang w:val="hu-HU"/>
              </w:rPr>
              <w:t>Thirsting for the living word: Special issue in honor of professors József Andor and Sándor Martsa on the occasion of their 70th birthday)</w:t>
            </w:r>
            <w:r w:rsidRPr="00F12E10">
              <w:rPr>
                <w:iCs/>
                <w:lang w:val="hu-HU"/>
              </w:rPr>
              <w:t xml:space="preserve"> </w:t>
            </w:r>
            <w:r w:rsidR="00A4619B" w:rsidRPr="00A4619B">
              <w:rPr>
                <w:iCs/>
                <w:lang w:val="hu-HU"/>
              </w:rPr>
              <w:t>15:</w:t>
            </w:r>
            <w:r w:rsidR="00A4619B">
              <w:rPr>
                <w:iCs/>
                <w:lang w:val="hu-HU"/>
              </w:rPr>
              <w:t xml:space="preserve"> </w:t>
            </w:r>
            <w:r w:rsidRPr="00F12E10">
              <w:rPr>
                <w:iCs/>
                <w:lang w:val="hu-HU"/>
              </w:rPr>
              <w:t>155</w:t>
            </w:r>
            <w:r w:rsidRPr="00F12E10">
              <w:rPr>
                <w:i/>
                <w:lang w:val="hu-HU"/>
              </w:rPr>
              <w:t>–</w:t>
            </w:r>
            <w:r w:rsidRPr="00F12E10">
              <w:rPr>
                <w:lang w:val="hu-HU"/>
              </w:rPr>
              <w:t xml:space="preserve">167. </w:t>
            </w:r>
            <w:hyperlink r:id="rId8" w:history="1">
              <w:r w:rsidRPr="00F12E10">
                <w:rPr>
                  <w:rStyle w:val="Hiperhivatkozs"/>
                  <w:lang w:val="hu-HU"/>
                </w:rPr>
                <w:t>http://argumentum.unideb.hu/2019-anyagok/special_issue_I/cserepa.pdf</w:t>
              </w:r>
            </w:hyperlink>
            <w:r w:rsidRPr="00F12E10">
              <w:rPr>
                <w:lang w:val="hu-HU"/>
              </w:rPr>
              <w:t xml:space="preserve"> </w:t>
            </w:r>
          </w:p>
          <w:p w14:paraId="5E2EB0EA" w14:textId="77777777" w:rsidR="003876AB" w:rsidRPr="00D77A93" w:rsidRDefault="003876AB" w:rsidP="003876AB">
            <w:pPr>
              <w:jc w:val="left"/>
              <w:rPr>
                <w:lang w:val="hu-HU"/>
              </w:rPr>
            </w:pPr>
          </w:p>
        </w:tc>
      </w:tr>
      <w:tr w:rsidR="00F12E10" w:rsidRPr="00C307D9" w14:paraId="55CC7677" w14:textId="77777777" w:rsidTr="001C70CD"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14:paraId="55846A80" w14:textId="77777777" w:rsidR="00F12E10" w:rsidRDefault="00F12E10" w:rsidP="001C70CD">
            <w:pPr>
              <w:rPr>
                <w:lang w:val="en-GB"/>
              </w:rPr>
            </w:pPr>
            <w:r>
              <w:rPr>
                <w:lang w:val="en-GB"/>
              </w:rPr>
              <w:t>2017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</w:tcPr>
          <w:p w14:paraId="53F68CE3" w14:textId="77777777" w:rsidR="00F12E10" w:rsidRDefault="00F12E10" w:rsidP="001C70CD">
            <w:pPr>
              <w:jc w:val="left"/>
              <w:rPr>
                <w:lang w:val="hu-HU"/>
              </w:rPr>
            </w:pPr>
            <w:r w:rsidRPr="00D77A93">
              <w:rPr>
                <w:lang w:val="hu-HU"/>
              </w:rPr>
              <w:t>Cserép, Attila.</w:t>
            </w:r>
            <w:r w:rsidRPr="00830EDD">
              <w:rPr>
                <w:lang w:val="hu-HU"/>
              </w:rPr>
              <w:t xml:space="preserve"> Thematic composition and idiom variation. </w:t>
            </w:r>
            <w:r w:rsidRPr="00830EDD">
              <w:rPr>
                <w:i/>
                <w:lang w:val="hu-HU"/>
              </w:rPr>
              <w:t>Romanian Journal of English Studies</w:t>
            </w:r>
            <w:r w:rsidRPr="00830EDD">
              <w:rPr>
                <w:lang w:val="hu-HU"/>
              </w:rPr>
              <w:t xml:space="preserve"> 14/1: 49-55.</w:t>
            </w:r>
            <w:r>
              <w:rPr>
                <w:lang w:val="hu-HU"/>
              </w:rPr>
              <w:t xml:space="preserve"> </w:t>
            </w:r>
            <w:hyperlink r:id="rId9" w:history="1">
              <w:r w:rsidRPr="008706D7">
                <w:rPr>
                  <w:rStyle w:val="Hiperhivatkozs"/>
                  <w:lang w:val="hu-HU"/>
                </w:rPr>
                <w:t>https://www.degruyter.com/downloadpdf/j/rjes.2017.14.issue-1/rjes-2017-0007/rjes-2017-0007.pdf</w:t>
              </w:r>
            </w:hyperlink>
            <w:r>
              <w:rPr>
                <w:lang w:val="hu-HU"/>
              </w:rPr>
              <w:t xml:space="preserve"> </w:t>
            </w:r>
          </w:p>
          <w:p w14:paraId="3487B8E2" w14:textId="77777777" w:rsidR="00FF1042" w:rsidRPr="00D77A93" w:rsidRDefault="00FF1042" w:rsidP="001C70CD">
            <w:pPr>
              <w:jc w:val="left"/>
              <w:rPr>
                <w:lang w:val="hu-HU"/>
              </w:rPr>
            </w:pPr>
          </w:p>
        </w:tc>
      </w:tr>
      <w:tr w:rsidR="000D09CA" w:rsidRPr="00C307D9" w14:paraId="3B41BFFE" w14:textId="77777777" w:rsidTr="00830EDD"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14:paraId="1FE98E32" w14:textId="77777777" w:rsidR="000D09CA" w:rsidRPr="00C307D9" w:rsidRDefault="000D09CA" w:rsidP="00830EDD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2017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</w:tcPr>
          <w:p w14:paraId="5E00DB45" w14:textId="77777777" w:rsidR="000D09CA" w:rsidRDefault="000D09CA" w:rsidP="000D09CA">
            <w:pPr>
              <w:jc w:val="left"/>
              <w:rPr>
                <w:lang w:val="hu-HU"/>
              </w:rPr>
            </w:pPr>
            <w:r w:rsidRPr="00D77A93">
              <w:rPr>
                <w:lang w:val="hu-HU"/>
              </w:rPr>
              <w:t xml:space="preserve">Cserép, Attila. Idiom variation and decomposability. Part I: Verbal variation. </w:t>
            </w:r>
            <w:r w:rsidRPr="00D77A93">
              <w:rPr>
                <w:i/>
                <w:lang w:val="hu-HU"/>
              </w:rPr>
              <w:t>Yearbook of Phraseology</w:t>
            </w:r>
            <w:r w:rsidRPr="00D77A93">
              <w:rPr>
                <w:lang w:val="hu-HU"/>
              </w:rPr>
              <w:t xml:space="preserve"> 8: 95</w:t>
            </w:r>
            <w:r w:rsidRPr="00D77A93">
              <w:rPr>
                <w:i/>
                <w:lang w:val="hu-HU"/>
              </w:rPr>
              <w:t>–</w:t>
            </w:r>
            <w:r w:rsidRPr="00D77A93">
              <w:rPr>
                <w:lang w:val="hu-HU"/>
              </w:rPr>
              <w:t>122.</w:t>
            </w:r>
          </w:p>
          <w:p w14:paraId="61E8CE5D" w14:textId="77777777" w:rsidR="00FF1042" w:rsidRPr="00C307D9" w:rsidRDefault="00FF1042" w:rsidP="000D09CA">
            <w:pPr>
              <w:jc w:val="left"/>
            </w:pPr>
          </w:p>
        </w:tc>
      </w:tr>
      <w:tr w:rsidR="00143599" w:rsidRPr="00C307D9" w14:paraId="5B8C6FBA" w14:textId="77777777" w:rsidTr="00046412"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14:paraId="646F56ED" w14:textId="77777777" w:rsidR="00143599" w:rsidRPr="00C307D9" w:rsidRDefault="00143599" w:rsidP="00046412">
            <w:pPr>
              <w:rPr>
                <w:lang w:val="en-GB"/>
              </w:rPr>
            </w:pPr>
            <w:r>
              <w:rPr>
                <w:lang w:val="en-GB"/>
              </w:rPr>
              <w:t>2017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</w:tcPr>
          <w:p w14:paraId="1E66B245" w14:textId="77777777" w:rsidR="00143599" w:rsidRDefault="00D77A93" w:rsidP="000D09CA">
            <w:pPr>
              <w:jc w:val="left"/>
              <w:rPr>
                <w:lang w:val="hu-HU"/>
              </w:rPr>
            </w:pPr>
            <w:r w:rsidRPr="00D77A93">
              <w:rPr>
                <w:lang w:val="hu-HU"/>
              </w:rPr>
              <w:t xml:space="preserve">Cserép, Attila. Idiom variation and decomposability. Part II: Variation in the noun phrase. </w:t>
            </w:r>
            <w:r w:rsidRPr="00D77A93">
              <w:rPr>
                <w:i/>
                <w:lang w:val="hu-HU"/>
              </w:rPr>
              <w:t>Yearbook of Phraseology</w:t>
            </w:r>
            <w:r w:rsidRPr="00D77A93">
              <w:rPr>
                <w:lang w:val="hu-HU"/>
              </w:rPr>
              <w:t xml:space="preserve"> 8: 123</w:t>
            </w:r>
            <w:r w:rsidRPr="00D77A93">
              <w:rPr>
                <w:i/>
                <w:lang w:val="hu-HU"/>
              </w:rPr>
              <w:t>–</w:t>
            </w:r>
            <w:r w:rsidRPr="00D77A93">
              <w:rPr>
                <w:lang w:val="hu-HU"/>
              </w:rPr>
              <w:t>144.</w:t>
            </w:r>
          </w:p>
          <w:p w14:paraId="64D1B151" w14:textId="77777777" w:rsidR="00FF1042" w:rsidRPr="00C307D9" w:rsidRDefault="00FF1042" w:rsidP="000D09CA">
            <w:pPr>
              <w:jc w:val="left"/>
            </w:pPr>
          </w:p>
        </w:tc>
      </w:tr>
      <w:tr w:rsidR="00143599" w:rsidRPr="00C307D9" w14:paraId="0C62F0B7" w14:textId="77777777" w:rsidTr="00D77A93"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14:paraId="35A723B7" w14:textId="77777777" w:rsidR="00143599" w:rsidRPr="00C307D9" w:rsidRDefault="00143599" w:rsidP="00D77A93">
            <w:pPr>
              <w:rPr>
                <w:lang w:val="en-GB"/>
              </w:rPr>
            </w:pPr>
            <w:r w:rsidRPr="00C307D9">
              <w:rPr>
                <w:lang w:val="en-GB"/>
              </w:rPr>
              <w:t>2014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</w:tcPr>
          <w:p w14:paraId="6811E198" w14:textId="77777777" w:rsidR="00143599" w:rsidRPr="00C307D9" w:rsidRDefault="00143599" w:rsidP="00D77A93">
            <w:pPr>
              <w:jc w:val="left"/>
              <w:rPr>
                <w:rFonts w:eastAsia="Times New Roman"/>
                <w:lang w:val="hu-HU"/>
              </w:rPr>
            </w:pPr>
            <w:r w:rsidRPr="00C307D9">
              <w:t xml:space="preserve">Cserép Attila. Conceptual Metaphor Theory: in defence or on the fence? </w:t>
            </w:r>
            <w:r w:rsidRPr="00046412">
              <w:rPr>
                <w:i/>
              </w:rPr>
              <w:t>Argumentum 10:</w:t>
            </w:r>
            <w:r>
              <w:t xml:space="preserve"> (</w:t>
            </w:r>
            <w:r w:rsidRPr="00C307D9">
              <w:rPr>
                <w:i/>
              </w:rPr>
              <w:t>Superbly grounded in the world of language: Special issue in honour of Dr. Péter Pelyvás on the occasion of his 65th birthday</w:t>
            </w:r>
            <w:r>
              <w:rPr>
                <w:i/>
              </w:rPr>
              <w:t>)</w:t>
            </w:r>
            <w:r w:rsidRPr="00C307D9">
              <w:t xml:space="preserve"> 261-288. </w:t>
            </w:r>
            <w:hyperlink r:id="rId10" w:history="1">
              <w:r w:rsidRPr="00C307D9">
                <w:rPr>
                  <w:rStyle w:val="Hiperhivatkozs"/>
                  <w:rFonts w:eastAsia="Times New Roman"/>
                  <w:lang w:val="hu-HU"/>
                </w:rPr>
                <w:t>http://argumentum.unideb.hu/2014-anyagok/angol_kotet/cserepa.pdf</w:t>
              </w:r>
            </w:hyperlink>
            <w:r>
              <w:rPr>
                <w:rFonts w:eastAsia="Times New Roman"/>
                <w:lang w:val="hu-HU"/>
              </w:rPr>
              <w:t xml:space="preserve"> </w:t>
            </w:r>
          </w:p>
          <w:p w14:paraId="11087451" w14:textId="77777777" w:rsidR="00143599" w:rsidRPr="00C307D9" w:rsidRDefault="00143599" w:rsidP="00D77A93">
            <w:pPr>
              <w:jc w:val="left"/>
              <w:rPr>
                <w:rFonts w:eastAsia="Times New Roman"/>
                <w:lang w:val="hu-HU"/>
              </w:rPr>
            </w:pPr>
          </w:p>
        </w:tc>
      </w:tr>
      <w:tr w:rsidR="00D47B4A" w:rsidRPr="00C307D9" w14:paraId="0303AC1C" w14:textId="77777777" w:rsidTr="00D47B4A"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14:paraId="4AB9532E" w14:textId="77777777" w:rsidR="00D47B4A" w:rsidRPr="00C307D9" w:rsidRDefault="00D47B4A" w:rsidP="00D47B4A">
            <w:pPr>
              <w:rPr>
                <w:lang w:val="en-GB"/>
              </w:rPr>
            </w:pPr>
            <w:r w:rsidRPr="00C307D9">
              <w:rPr>
                <w:lang w:val="en-GB"/>
              </w:rPr>
              <w:t>2013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</w:tcPr>
          <w:p w14:paraId="42B8D61D" w14:textId="77777777" w:rsidR="00D47B4A" w:rsidRPr="00C307D9" w:rsidRDefault="00D47B4A" w:rsidP="00E076BE">
            <w:pPr>
              <w:jc w:val="left"/>
            </w:pPr>
            <w:r w:rsidRPr="00C307D9">
              <w:t xml:space="preserve">Cserép Attila. Metaphorical uses of </w:t>
            </w:r>
            <w:r w:rsidRPr="00C307D9">
              <w:rPr>
                <w:i/>
                <w:iCs/>
              </w:rPr>
              <w:t>horse</w:t>
            </w:r>
            <w:r w:rsidRPr="00C307D9">
              <w:t xml:space="preserve"> in Hungarian and English: What can the dictionary and the corpus tell us? </w:t>
            </w:r>
            <w:proofErr w:type="gramStart"/>
            <w:r w:rsidRPr="00C307D9">
              <w:rPr>
                <w:i/>
              </w:rPr>
              <w:t>Argumentum</w:t>
            </w:r>
            <w:r w:rsidRPr="00C307D9">
              <w:t xml:space="preserve">  </w:t>
            </w:r>
            <w:r w:rsidR="004D4B0B" w:rsidRPr="00C307D9">
              <w:t>9</w:t>
            </w:r>
            <w:proofErr w:type="gramEnd"/>
            <w:r w:rsidR="004D4B0B" w:rsidRPr="00C307D9">
              <w:t>:</w:t>
            </w:r>
            <w:r w:rsidR="004D4B0B" w:rsidRPr="00C307D9">
              <w:rPr>
                <w:i/>
              </w:rPr>
              <w:t xml:space="preserve"> </w:t>
            </w:r>
            <w:r w:rsidRPr="00C307D9">
              <w:rPr>
                <w:i/>
              </w:rPr>
              <w:t>(</w:t>
            </w:r>
            <w:r w:rsidRPr="00C307D9">
              <w:rPr>
                <w:i/>
                <w:szCs w:val="20"/>
                <w:lang w:val="de-DE"/>
              </w:rPr>
              <w:t>Linguistic analyses: a colorful palette</w:t>
            </w:r>
            <w:r w:rsidR="00054882" w:rsidRPr="00C307D9">
              <w:rPr>
                <w:i/>
                <w:szCs w:val="20"/>
                <w:lang w:val="de-DE"/>
              </w:rPr>
              <w:t>:</w:t>
            </w:r>
            <w:r w:rsidRPr="00C307D9">
              <w:rPr>
                <w:i/>
                <w:lang w:val="de-DE"/>
              </w:rPr>
              <w:t xml:space="preserve"> Special issue in honor of Dr. Béla Hollósy on the occasion of his 65th birthday)</w:t>
            </w:r>
            <w:r w:rsidRPr="00C307D9">
              <w:t xml:space="preserve"> 119-131. </w:t>
            </w:r>
            <w:hyperlink r:id="rId11" w:history="1">
              <w:r w:rsidRPr="00C307D9">
                <w:rPr>
                  <w:rStyle w:val="Hiperhivatkozs"/>
                </w:rPr>
                <w:t>http://argumentum.unideb.hu/2013-anyagok/kulonszam/04_cserepa.pdf</w:t>
              </w:r>
            </w:hyperlink>
          </w:p>
          <w:p w14:paraId="47FAFE89" w14:textId="77777777" w:rsidR="00D47B4A" w:rsidRPr="00C307D9" w:rsidRDefault="00D47B4A" w:rsidP="00E076BE">
            <w:pPr>
              <w:jc w:val="left"/>
              <w:rPr>
                <w:lang w:val="en-GB"/>
              </w:rPr>
            </w:pPr>
          </w:p>
        </w:tc>
      </w:tr>
      <w:tr w:rsidR="00901FC8" w:rsidRPr="00C307D9" w14:paraId="0164DB80" w14:textId="77777777" w:rsidTr="00901FC8"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14:paraId="3EEE5596" w14:textId="77777777" w:rsidR="00901FC8" w:rsidRPr="00C307D9" w:rsidRDefault="00901FC8" w:rsidP="00901FC8">
            <w:pPr>
              <w:rPr>
                <w:lang w:val="en-GB"/>
              </w:rPr>
            </w:pPr>
            <w:r w:rsidRPr="00C307D9">
              <w:rPr>
                <w:lang w:val="en-GB"/>
              </w:rPr>
              <w:t>2010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</w:tcPr>
          <w:p w14:paraId="585623CD" w14:textId="77777777" w:rsidR="00901FC8" w:rsidRPr="00C307D9" w:rsidRDefault="00901FC8" w:rsidP="00E076BE">
            <w:pPr>
              <w:jc w:val="left"/>
            </w:pPr>
            <w:r w:rsidRPr="00C307D9">
              <w:rPr>
                <w:lang w:val="en-GB"/>
              </w:rPr>
              <w:t xml:space="preserve">Cserép, Attila. Premodification in idioms. </w:t>
            </w:r>
            <w:r w:rsidRPr="00C307D9">
              <w:rPr>
                <w:i/>
                <w:lang w:val="en-GB"/>
              </w:rPr>
              <w:t>Argumentum</w:t>
            </w:r>
            <w:r w:rsidRPr="00C307D9">
              <w:rPr>
                <w:lang w:val="en-GB"/>
              </w:rPr>
              <w:t xml:space="preserve"> 6: 100-112. </w:t>
            </w:r>
            <w:hyperlink r:id="rId12" w:history="1">
              <w:r w:rsidRPr="00C307D9">
                <w:rPr>
                  <w:rStyle w:val="Hiperhivatkozs"/>
                </w:rPr>
                <w:t>http://argumentum.unideb.hu/2010-anyagok/CserepA.pdf</w:t>
              </w:r>
            </w:hyperlink>
          </w:p>
          <w:p w14:paraId="7BA844D0" w14:textId="77777777" w:rsidR="00901FC8" w:rsidRPr="00C307D9" w:rsidRDefault="00901FC8" w:rsidP="00E076BE">
            <w:pPr>
              <w:jc w:val="left"/>
              <w:rPr>
                <w:lang w:val="en-GB"/>
              </w:rPr>
            </w:pPr>
          </w:p>
        </w:tc>
      </w:tr>
      <w:tr w:rsidR="00574D8D" w:rsidRPr="00C307D9" w14:paraId="22B8C23D" w14:textId="77777777" w:rsidTr="00574D8D"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14:paraId="15455B66" w14:textId="77777777" w:rsidR="00574D8D" w:rsidRPr="00C307D9" w:rsidRDefault="00574D8D" w:rsidP="00574D8D">
            <w:pPr>
              <w:rPr>
                <w:lang w:val="en-GB"/>
              </w:rPr>
            </w:pPr>
            <w:r w:rsidRPr="00C307D9">
              <w:rPr>
                <w:lang w:val="en-GB"/>
              </w:rPr>
              <w:t>2003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</w:tcPr>
          <w:p w14:paraId="20D01DBE" w14:textId="77777777" w:rsidR="00574D8D" w:rsidRPr="00C307D9" w:rsidRDefault="00574D8D" w:rsidP="00E076BE">
            <w:pPr>
              <w:jc w:val="left"/>
              <w:rPr>
                <w:lang w:val="en-GB"/>
              </w:rPr>
            </w:pPr>
            <w:r w:rsidRPr="00C307D9">
              <w:rPr>
                <w:lang w:val="en-GB"/>
              </w:rPr>
              <w:t xml:space="preserve">Cserép, Attila. The analyzability of English idioms. </w:t>
            </w:r>
            <w:r w:rsidRPr="00C307D9">
              <w:rPr>
                <w:i/>
                <w:lang w:val="en-GB"/>
              </w:rPr>
              <w:t>Ranam: recherches anglaises et nord-américaines</w:t>
            </w:r>
            <w:r w:rsidRPr="00C307D9">
              <w:rPr>
                <w:lang w:val="en-GB"/>
              </w:rPr>
              <w:t xml:space="preserve"> 36/2: 67-78.</w:t>
            </w:r>
          </w:p>
          <w:p w14:paraId="6B11BE27" w14:textId="77777777" w:rsidR="00574D8D" w:rsidRPr="00C307D9" w:rsidRDefault="00574D8D" w:rsidP="00E076BE">
            <w:pPr>
              <w:jc w:val="left"/>
              <w:rPr>
                <w:lang w:val="en-GB"/>
              </w:rPr>
            </w:pPr>
          </w:p>
        </w:tc>
      </w:tr>
      <w:tr w:rsidR="00D343E5" w:rsidRPr="00C307D9" w14:paraId="46D4544D" w14:textId="77777777" w:rsidTr="00D343E5"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14:paraId="250054C9" w14:textId="77777777" w:rsidR="00D343E5" w:rsidRPr="00C307D9" w:rsidRDefault="00D343E5" w:rsidP="00D343E5">
            <w:pPr>
              <w:rPr>
                <w:lang w:val="en-GB"/>
              </w:rPr>
            </w:pPr>
            <w:r w:rsidRPr="00C307D9">
              <w:rPr>
                <w:lang w:val="en-GB"/>
              </w:rPr>
              <w:t>2002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</w:tcPr>
          <w:p w14:paraId="18C16675" w14:textId="77777777" w:rsidR="00D343E5" w:rsidRPr="00C307D9" w:rsidRDefault="00D343E5" w:rsidP="00E076BE">
            <w:pPr>
              <w:jc w:val="left"/>
              <w:rPr>
                <w:lang w:val="hu-HU"/>
              </w:rPr>
            </w:pPr>
            <w:r w:rsidRPr="00C307D9">
              <w:rPr>
                <w:lang w:val="hu-HU"/>
              </w:rPr>
              <w:t xml:space="preserve">Cserép, Attila. Variation and analyzability. </w:t>
            </w:r>
            <w:r w:rsidRPr="00C307D9">
              <w:rPr>
                <w:i/>
                <w:lang w:val="hu-HU"/>
              </w:rPr>
              <w:t>Studies in Linguistics</w:t>
            </w:r>
            <w:r w:rsidR="009D3EC4" w:rsidRPr="00C307D9">
              <w:rPr>
                <w:bCs/>
                <w:i/>
                <w:iCs/>
              </w:rPr>
              <w:t>: a Supplement to Hungarian Studies in English</w:t>
            </w:r>
            <w:r w:rsidRPr="00C307D9">
              <w:rPr>
                <w:i/>
                <w:lang w:val="hu-HU"/>
              </w:rPr>
              <w:t xml:space="preserve"> VI Part I</w:t>
            </w:r>
            <w:r w:rsidRPr="00C307D9">
              <w:rPr>
                <w:lang w:val="hu-HU"/>
              </w:rPr>
              <w:t>. 133-150.</w:t>
            </w:r>
          </w:p>
          <w:p w14:paraId="4E845C43" w14:textId="77777777" w:rsidR="00D343E5" w:rsidRPr="00C307D9" w:rsidRDefault="00D343E5" w:rsidP="00E076BE">
            <w:pPr>
              <w:jc w:val="left"/>
              <w:rPr>
                <w:lang w:val="hu-HU"/>
              </w:rPr>
            </w:pPr>
          </w:p>
        </w:tc>
      </w:tr>
      <w:tr w:rsidR="00D343E5" w:rsidRPr="00C307D9" w14:paraId="393A8B8C" w14:textId="77777777" w:rsidTr="00D343E5"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14:paraId="5AB2DF45" w14:textId="77777777" w:rsidR="00D343E5" w:rsidRPr="00C307D9" w:rsidRDefault="00D343E5" w:rsidP="00D343E5">
            <w:pPr>
              <w:rPr>
                <w:lang w:val="en-GB"/>
              </w:rPr>
            </w:pPr>
            <w:r w:rsidRPr="00C307D9">
              <w:rPr>
                <w:lang w:val="en-GB"/>
              </w:rPr>
              <w:t>2001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</w:tcPr>
          <w:p w14:paraId="1B2C36FB" w14:textId="77777777" w:rsidR="00D343E5" w:rsidRPr="00C307D9" w:rsidRDefault="00D343E5" w:rsidP="00E076BE">
            <w:pPr>
              <w:jc w:val="left"/>
              <w:rPr>
                <w:lang w:val="en-GB"/>
              </w:rPr>
            </w:pPr>
            <w:r w:rsidRPr="00C307D9">
              <w:rPr>
                <w:lang w:val="en-GB"/>
              </w:rPr>
              <w:t>Cserép,</w:t>
            </w:r>
            <w:r w:rsidR="006F6C67" w:rsidRPr="00C307D9">
              <w:rPr>
                <w:lang w:val="en-GB"/>
              </w:rPr>
              <w:t xml:space="preserve"> Attila. Typology in Hungarian p</w:t>
            </w:r>
            <w:r w:rsidRPr="00C307D9">
              <w:rPr>
                <w:lang w:val="en-GB"/>
              </w:rPr>
              <w:t xml:space="preserve">hraseology. </w:t>
            </w:r>
            <w:r w:rsidRPr="00C307D9">
              <w:rPr>
                <w:i/>
                <w:lang w:val="en-GB"/>
              </w:rPr>
              <w:t>Studi Italiani di Linguistica Teorica e Applicata</w:t>
            </w:r>
            <w:r w:rsidRPr="00C307D9">
              <w:rPr>
                <w:lang w:val="en-GB"/>
              </w:rPr>
              <w:t xml:space="preserve"> 30/2: 315-326.</w:t>
            </w:r>
          </w:p>
          <w:p w14:paraId="0A45F7A8" w14:textId="77777777" w:rsidR="00D343E5" w:rsidRPr="00C307D9" w:rsidRDefault="00D343E5" w:rsidP="00E076BE">
            <w:pPr>
              <w:jc w:val="left"/>
              <w:rPr>
                <w:lang w:val="en-GB"/>
              </w:rPr>
            </w:pPr>
          </w:p>
        </w:tc>
      </w:tr>
      <w:tr w:rsidR="00D343E5" w:rsidRPr="00C307D9" w14:paraId="4B2B603C" w14:textId="77777777" w:rsidTr="00D343E5"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14:paraId="16085773" w14:textId="77777777" w:rsidR="00D343E5" w:rsidRPr="00C307D9" w:rsidRDefault="00D343E5" w:rsidP="00D343E5">
            <w:pPr>
              <w:rPr>
                <w:lang w:val="en-GB"/>
              </w:rPr>
            </w:pPr>
            <w:r w:rsidRPr="00C307D9">
              <w:rPr>
                <w:lang w:val="en-GB"/>
              </w:rPr>
              <w:t>2000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</w:tcPr>
          <w:p w14:paraId="590F853B" w14:textId="77777777" w:rsidR="00D343E5" w:rsidRPr="00C307D9" w:rsidRDefault="00D343E5" w:rsidP="00E076BE">
            <w:pPr>
              <w:jc w:val="left"/>
              <w:rPr>
                <w:lang w:val="hu-HU"/>
              </w:rPr>
            </w:pPr>
            <w:r w:rsidRPr="00C307D9">
              <w:rPr>
                <w:lang w:val="hu-HU"/>
              </w:rPr>
              <w:t>Cserép, Attila. The Compositionality o</w:t>
            </w:r>
            <w:r w:rsidR="006F6C67" w:rsidRPr="00C307D9">
              <w:rPr>
                <w:lang w:val="hu-HU"/>
              </w:rPr>
              <w:t>f i</w:t>
            </w:r>
            <w:r w:rsidRPr="00C307D9">
              <w:rPr>
                <w:lang w:val="hu-HU"/>
              </w:rPr>
              <w:t xml:space="preserve">dioms. </w:t>
            </w:r>
            <w:r w:rsidRPr="00C307D9">
              <w:rPr>
                <w:i/>
                <w:lang w:val="hu-HU"/>
              </w:rPr>
              <w:t>Studies in Linguistics</w:t>
            </w:r>
            <w:r w:rsidR="009D3EC4" w:rsidRPr="00C307D9">
              <w:rPr>
                <w:bCs/>
                <w:i/>
                <w:iCs/>
              </w:rPr>
              <w:t>: a Supplement to Hungarian Studies in English</w:t>
            </w:r>
            <w:r w:rsidRPr="00C307D9">
              <w:rPr>
                <w:i/>
                <w:lang w:val="hu-HU"/>
              </w:rPr>
              <w:t xml:space="preserve"> IV</w:t>
            </w:r>
            <w:r w:rsidRPr="00C307D9">
              <w:rPr>
                <w:lang w:val="hu-HU"/>
              </w:rPr>
              <w:t>. 18-22.</w:t>
            </w:r>
          </w:p>
          <w:p w14:paraId="437719F3" w14:textId="77777777" w:rsidR="00D343E5" w:rsidRPr="00C307D9" w:rsidRDefault="00D343E5" w:rsidP="00E076BE">
            <w:pPr>
              <w:jc w:val="left"/>
              <w:rPr>
                <w:lang w:val="hu-HU"/>
              </w:rPr>
            </w:pPr>
          </w:p>
        </w:tc>
      </w:tr>
    </w:tbl>
    <w:p w14:paraId="5A17B948" w14:textId="77777777" w:rsidR="00601F5E" w:rsidRPr="00C307D9" w:rsidRDefault="00601F5E" w:rsidP="00601F5E">
      <w:pPr>
        <w:rPr>
          <w:lang w:val="en-GB"/>
        </w:rPr>
      </w:pPr>
    </w:p>
    <w:p w14:paraId="5B2BF70A" w14:textId="77777777" w:rsidR="00601F5E" w:rsidRPr="00C307D9" w:rsidRDefault="00EA18DE" w:rsidP="00601F5E">
      <w:pPr>
        <w:rPr>
          <w:lang w:val="en-GB"/>
        </w:rPr>
      </w:pPr>
      <w:r w:rsidRPr="00C307D9">
        <w:rPr>
          <w:b/>
          <w:lang w:val="en-GB"/>
        </w:rPr>
        <w:t>IV</w:t>
      </w:r>
      <w:r w:rsidR="00601F5E" w:rsidRPr="00C307D9">
        <w:rPr>
          <w:b/>
          <w:lang w:val="en-GB"/>
        </w:rPr>
        <w:t>. Conference proceedings:</w:t>
      </w:r>
    </w:p>
    <w:p w14:paraId="40B12C73" w14:textId="77777777" w:rsidR="00601F5E" w:rsidRPr="00C307D9" w:rsidRDefault="00601F5E" w:rsidP="00601F5E">
      <w:pPr>
        <w:rPr>
          <w:lang w:val="en-GB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8710"/>
      </w:tblGrid>
      <w:tr w:rsidR="00601F5E" w:rsidRPr="00C307D9" w14:paraId="1CCFEA90" w14:textId="77777777"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14:paraId="68030E3E" w14:textId="77777777" w:rsidR="00601F5E" w:rsidRPr="00C307D9" w:rsidRDefault="00601F5E" w:rsidP="00601F5E">
            <w:pPr>
              <w:rPr>
                <w:lang w:val="en-GB"/>
              </w:rPr>
            </w:pPr>
            <w:r w:rsidRPr="00C307D9">
              <w:rPr>
                <w:lang w:val="en-GB"/>
              </w:rPr>
              <w:t>2006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</w:tcPr>
          <w:p w14:paraId="584651E4" w14:textId="77777777" w:rsidR="00601F5E" w:rsidRPr="00C307D9" w:rsidRDefault="00601F5E" w:rsidP="00E076BE">
            <w:pPr>
              <w:jc w:val="left"/>
              <w:rPr>
                <w:lang w:val="en-GB"/>
              </w:rPr>
            </w:pPr>
            <w:r w:rsidRPr="00C307D9">
              <w:rPr>
                <w:lang w:val="en-GB"/>
              </w:rPr>
              <w:t xml:space="preserve">Cserép, Attila. 2006. Cranberries in idioms. In: Bárdos, Jenő. (ed.) </w:t>
            </w:r>
            <w:r w:rsidRPr="00C307D9">
              <w:rPr>
                <w:i/>
                <w:lang w:val="en-GB"/>
              </w:rPr>
              <w:t>HUSSE Papers 2005: Proceedings of the Seventh Biennial Conference</w:t>
            </w:r>
            <w:r w:rsidRPr="00C307D9">
              <w:rPr>
                <w:lang w:val="en-GB"/>
              </w:rPr>
              <w:t xml:space="preserve">. </w:t>
            </w:r>
            <w:r w:rsidRPr="00C307D9">
              <w:rPr>
                <w:i/>
                <w:lang w:val="en-GB"/>
              </w:rPr>
              <w:t>Volume II</w:t>
            </w:r>
            <w:r w:rsidRPr="00C307D9">
              <w:rPr>
                <w:lang w:val="en-GB"/>
              </w:rPr>
              <w:t>. Veszprém: Viza Kft. 386-395.</w:t>
            </w:r>
          </w:p>
          <w:p w14:paraId="1CC06ADA" w14:textId="77777777" w:rsidR="0084030A" w:rsidRPr="00C307D9" w:rsidRDefault="0084030A" w:rsidP="00E076BE">
            <w:pPr>
              <w:jc w:val="left"/>
              <w:rPr>
                <w:lang w:val="en-GB"/>
              </w:rPr>
            </w:pPr>
          </w:p>
        </w:tc>
      </w:tr>
      <w:tr w:rsidR="00601F5E" w:rsidRPr="00C307D9" w14:paraId="3EE059CD" w14:textId="77777777"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14:paraId="6F666715" w14:textId="77777777" w:rsidR="00601F5E" w:rsidRPr="00C307D9" w:rsidRDefault="00601F5E" w:rsidP="00601F5E">
            <w:pPr>
              <w:rPr>
                <w:lang w:val="en-GB"/>
              </w:rPr>
            </w:pPr>
            <w:r w:rsidRPr="00C307D9">
              <w:rPr>
                <w:lang w:val="en-GB"/>
              </w:rPr>
              <w:t>1998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</w:tcPr>
          <w:p w14:paraId="468D897D" w14:textId="77777777" w:rsidR="00601F5E" w:rsidRPr="00C307D9" w:rsidRDefault="00601F5E" w:rsidP="00E076BE">
            <w:pPr>
              <w:jc w:val="left"/>
              <w:rPr>
                <w:lang w:val="en-GB"/>
              </w:rPr>
            </w:pPr>
            <w:r w:rsidRPr="00C307D9">
              <w:rPr>
                <w:lang w:val="en-GB"/>
              </w:rPr>
              <w:t xml:space="preserve">Cserép, Attila. </w:t>
            </w:r>
            <w:r w:rsidR="005A7BA7" w:rsidRPr="00C307D9">
              <w:rPr>
                <w:lang w:val="en-GB"/>
              </w:rPr>
              <w:t>Comparative analysis of some English and Hungarian body part idioms connected with communication and thinking</w:t>
            </w:r>
            <w:r w:rsidRPr="00C307D9">
              <w:rPr>
                <w:lang w:val="en-GB"/>
              </w:rPr>
              <w:t xml:space="preserve">. In: Heid, Ulrich (ed.) </w:t>
            </w:r>
            <w:r w:rsidRPr="00C307D9">
              <w:rPr>
                <w:i/>
                <w:lang w:val="en-GB"/>
              </w:rPr>
              <w:t>3rd International Symposium on Phraseology: ISP-3 Proceedings</w:t>
            </w:r>
            <w:r w:rsidRPr="00C307D9">
              <w:rPr>
                <w:lang w:val="en-GB"/>
              </w:rPr>
              <w:t>. Stuttgart: Universit</w:t>
            </w:r>
            <w:r w:rsidRPr="00C307D9">
              <w:rPr>
                <w:lang w:val="en-GB"/>
              </w:rPr>
              <w:sym w:font="Times New Roman" w:char="00E4"/>
            </w:r>
            <w:r w:rsidRPr="00C307D9">
              <w:rPr>
                <w:lang w:val="en-GB"/>
              </w:rPr>
              <w:t>t Stuttgart.</w:t>
            </w:r>
            <w:r w:rsidR="009202FF" w:rsidRPr="00C307D9">
              <w:rPr>
                <w:lang w:val="en-GB"/>
              </w:rPr>
              <w:t xml:space="preserve"> 71-98.</w:t>
            </w:r>
          </w:p>
        </w:tc>
      </w:tr>
    </w:tbl>
    <w:p w14:paraId="3FE1DBB3" w14:textId="77777777" w:rsidR="00601F5E" w:rsidRPr="00C307D9" w:rsidRDefault="00601F5E" w:rsidP="00601F5E">
      <w:pPr>
        <w:rPr>
          <w:b/>
          <w:lang w:val="en-GB"/>
        </w:rPr>
      </w:pPr>
    </w:p>
    <w:p w14:paraId="56B62DC7" w14:textId="77777777" w:rsidR="00601F5E" w:rsidRPr="00C307D9" w:rsidRDefault="00601F5E" w:rsidP="00601F5E">
      <w:pPr>
        <w:rPr>
          <w:b/>
          <w:lang w:val="en-GB"/>
        </w:rPr>
      </w:pPr>
      <w:r w:rsidRPr="00C307D9">
        <w:rPr>
          <w:b/>
          <w:lang w:val="en-GB"/>
        </w:rPr>
        <w:t>V. Reviews:</w:t>
      </w:r>
    </w:p>
    <w:p w14:paraId="26071DA3" w14:textId="77777777" w:rsidR="00601F5E" w:rsidRPr="00C307D9" w:rsidRDefault="00601F5E" w:rsidP="00601F5E">
      <w:pPr>
        <w:rPr>
          <w:lang w:val="en-GB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8710"/>
      </w:tblGrid>
      <w:tr w:rsidR="00601F5E" w:rsidRPr="00C307D9" w14:paraId="5BD3471E" w14:textId="77777777"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14:paraId="7A08B0BB" w14:textId="77777777" w:rsidR="00601F5E" w:rsidRPr="00C307D9" w:rsidRDefault="00601F5E" w:rsidP="00601F5E">
            <w:pPr>
              <w:rPr>
                <w:lang w:val="en-GB"/>
              </w:rPr>
            </w:pPr>
            <w:r w:rsidRPr="00C307D9">
              <w:rPr>
                <w:lang w:val="en-GB"/>
              </w:rPr>
              <w:t>2005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</w:tcPr>
          <w:p w14:paraId="3A70F0D1" w14:textId="77777777" w:rsidR="00601F5E" w:rsidRPr="00C307D9" w:rsidRDefault="00601F5E" w:rsidP="00E076BE">
            <w:pPr>
              <w:jc w:val="left"/>
              <w:rPr>
                <w:lang w:val="en-GB"/>
              </w:rPr>
            </w:pPr>
            <w:r w:rsidRPr="00C307D9">
              <w:rPr>
                <w:lang w:val="en-GB"/>
              </w:rPr>
              <w:t xml:space="preserve">Cserép, Attila. Bárdosi, Vilmos (ed.): Magyar szólástár. [Hungrian dictionary of idioms.] </w:t>
            </w:r>
            <w:r w:rsidRPr="00C307D9">
              <w:rPr>
                <w:i/>
                <w:lang w:val="en-GB"/>
              </w:rPr>
              <w:t>Magyar Nyelv</w:t>
            </w:r>
            <w:r w:rsidRPr="00C307D9">
              <w:rPr>
                <w:lang w:val="en-GB"/>
              </w:rPr>
              <w:t xml:space="preserve"> 101/1: 96-103.</w:t>
            </w:r>
          </w:p>
          <w:p w14:paraId="19D35792" w14:textId="77777777" w:rsidR="0084030A" w:rsidRPr="00C307D9" w:rsidRDefault="0084030A" w:rsidP="00E076BE">
            <w:pPr>
              <w:jc w:val="left"/>
              <w:rPr>
                <w:lang w:val="en-GB"/>
              </w:rPr>
            </w:pPr>
          </w:p>
        </w:tc>
      </w:tr>
      <w:tr w:rsidR="00601F5E" w:rsidRPr="00C307D9" w14:paraId="4A4536B2" w14:textId="77777777"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14:paraId="535C23E3" w14:textId="77777777" w:rsidR="00601F5E" w:rsidRPr="00C307D9" w:rsidRDefault="00601F5E" w:rsidP="00601F5E">
            <w:pPr>
              <w:rPr>
                <w:lang w:val="en-GB"/>
              </w:rPr>
            </w:pPr>
            <w:r w:rsidRPr="00C307D9">
              <w:rPr>
                <w:lang w:val="en-GB"/>
              </w:rPr>
              <w:t>2003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</w:tcPr>
          <w:p w14:paraId="10D99B14" w14:textId="77777777" w:rsidR="00601F5E" w:rsidRPr="00C307D9" w:rsidRDefault="00601F5E" w:rsidP="00E076BE">
            <w:pPr>
              <w:jc w:val="left"/>
              <w:rPr>
                <w:lang w:val="en-GB"/>
              </w:rPr>
            </w:pPr>
            <w:r w:rsidRPr="00C307D9">
              <w:rPr>
                <w:lang w:val="en-GB"/>
              </w:rPr>
              <w:t xml:space="preserve">Cserép, Attila. Magnus Levin: Agreement with Collective Nouns in English. </w:t>
            </w:r>
            <w:r w:rsidRPr="00C307D9">
              <w:rPr>
                <w:i/>
                <w:lang w:val="en-GB"/>
              </w:rPr>
              <w:t>Journal of English Linguistics</w:t>
            </w:r>
            <w:r w:rsidRPr="00C307D9">
              <w:rPr>
                <w:lang w:val="en-GB"/>
              </w:rPr>
              <w:t xml:space="preserve"> 31/3: 281-283.</w:t>
            </w:r>
          </w:p>
          <w:p w14:paraId="071EF90E" w14:textId="77777777" w:rsidR="0084030A" w:rsidRPr="00C307D9" w:rsidRDefault="0084030A" w:rsidP="00E076BE">
            <w:pPr>
              <w:jc w:val="left"/>
              <w:rPr>
                <w:lang w:val="en-GB"/>
              </w:rPr>
            </w:pPr>
          </w:p>
        </w:tc>
      </w:tr>
      <w:tr w:rsidR="00601F5E" w:rsidRPr="00C307D9" w14:paraId="50369603" w14:textId="77777777"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14:paraId="5C5035BC" w14:textId="77777777" w:rsidR="00601F5E" w:rsidRPr="00C307D9" w:rsidRDefault="00601F5E" w:rsidP="00601F5E">
            <w:pPr>
              <w:rPr>
                <w:lang w:val="en-GB"/>
              </w:rPr>
            </w:pPr>
            <w:r w:rsidRPr="00C307D9">
              <w:rPr>
                <w:lang w:val="en-GB"/>
              </w:rPr>
              <w:t>2002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</w:tcPr>
          <w:p w14:paraId="0C2A5CCB" w14:textId="77777777" w:rsidR="00601F5E" w:rsidRPr="00C307D9" w:rsidRDefault="00601F5E" w:rsidP="00E076BE">
            <w:pPr>
              <w:jc w:val="left"/>
              <w:rPr>
                <w:lang w:val="en-GB"/>
              </w:rPr>
            </w:pPr>
            <w:r w:rsidRPr="00C307D9">
              <w:rPr>
                <w:lang w:val="en-GB"/>
              </w:rPr>
              <w:t xml:space="preserve">Cserép, Attila. Douglas Biber </w:t>
            </w:r>
            <w:r w:rsidRPr="00C307D9">
              <w:rPr>
                <w:i/>
                <w:lang w:val="en-GB"/>
              </w:rPr>
              <w:t>et</w:t>
            </w:r>
            <w:r w:rsidRPr="00C307D9">
              <w:rPr>
                <w:lang w:val="en-GB"/>
              </w:rPr>
              <w:t xml:space="preserve"> </w:t>
            </w:r>
            <w:r w:rsidRPr="00C307D9">
              <w:rPr>
                <w:i/>
                <w:lang w:val="en-GB"/>
              </w:rPr>
              <w:t>al</w:t>
            </w:r>
            <w:r w:rsidRPr="00C307D9">
              <w:rPr>
                <w:lang w:val="en-GB"/>
              </w:rPr>
              <w:t>: Longman Grammar of Spoken and Written English.</w:t>
            </w:r>
            <w:r w:rsidR="001B79CC" w:rsidRPr="00C307D9">
              <w:rPr>
                <w:lang w:val="en-GB"/>
              </w:rPr>
              <w:t xml:space="preserve"> In: Hollósy, Béla, and Judit Kiss-Gulyás. (eds.)</w:t>
            </w:r>
            <w:r w:rsidRPr="00C307D9">
              <w:rPr>
                <w:lang w:val="en-GB"/>
              </w:rPr>
              <w:t xml:space="preserve"> </w:t>
            </w:r>
            <w:r w:rsidRPr="00C307D9">
              <w:rPr>
                <w:i/>
                <w:lang w:val="en-GB"/>
              </w:rPr>
              <w:t>Studies in Linguistics VI Part II</w:t>
            </w:r>
            <w:r w:rsidRPr="00C307D9">
              <w:rPr>
                <w:lang w:val="en-GB"/>
              </w:rPr>
              <w:t>. Debrecen: Institute of English and American Studies. 477-489.</w:t>
            </w:r>
          </w:p>
        </w:tc>
      </w:tr>
    </w:tbl>
    <w:p w14:paraId="5925C8C1" w14:textId="77777777" w:rsidR="0084030A" w:rsidRPr="00C307D9" w:rsidRDefault="0084030A" w:rsidP="00D83A02"/>
    <w:sectPr w:rsidR="0084030A" w:rsidRPr="00C307D9" w:rsidSect="009E57F6">
      <w:pgSz w:w="11907" w:h="16839" w:code="9"/>
      <w:pgMar w:top="1440" w:right="720" w:bottom="1440" w:left="720" w:header="1440" w:footer="144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A8740A"/>
    <w:multiLevelType w:val="hybridMultilevel"/>
    <w:tmpl w:val="C360E06A"/>
    <w:lvl w:ilvl="0" w:tplc="54E09FDE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32F41850">
      <w:numFmt w:val="bullet"/>
      <w:lvlText w:val="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1904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F5E"/>
    <w:rsid w:val="00046412"/>
    <w:rsid w:val="00054882"/>
    <w:rsid w:val="000600E4"/>
    <w:rsid w:val="000D0719"/>
    <w:rsid w:val="000D09CA"/>
    <w:rsid w:val="000D77E9"/>
    <w:rsid w:val="000E7F7C"/>
    <w:rsid w:val="00113E9F"/>
    <w:rsid w:val="00143599"/>
    <w:rsid w:val="00145259"/>
    <w:rsid w:val="00180DDF"/>
    <w:rsid w:val="001B79CC"/>
    <w:rsid w:val="001C70CD"/>
    <w:rsid w:val="001D72E6"/>
    <w:rsid w:val="001F0052"/>
    <w:rsid w:val="00265ACC"/>
    <w:rsid w:val="00341E27"/>
    <w:rsid w:val="0035417C"/>
    <w:rsid w:val="00360C5A"/>
    <w:rsid w:val="00373CA2"/>
    <w:rsid w:val="003876AB"/>
    <w:rsid w:val="003E16E6"/>
    <w:rsid w:val="0042111F"/>
    <w:rsid w:val="00444C74"/>
    <w:rsid w:val="00450FC8"/>
    <w:rsid w:val="0048328A"/>
    <w:rsid w:val="004D4B0B"/>
    <w:rsid w:val="004D6869"/>
    <w:rsid w:val="004F48C1"/>
    <w:rsid w:val="00505A42"/>
    <w:rsid w:val="0052137B"/>
    <w:rsid w:val="00574D8D"/>
    <w:rsid w:val="005A7BA7"/>
    <w:rsid w:val="00601F5E"/>
    <w:rsid w:val="006206DB"/>
    <w:rsid w:val="006A41DB"/>
    <w:rsid w:val="006E1275"/>
    <w:rsid w:val="006F6C67"/>
    <w:rsid w:val="007822C9"/>
    <w:rsid w:val="007B4F33"/>
    <w:rsid w:val="007D1CCF"/>
    <w:rsid w:val="00830EDD"/>
    <w:rsid w:val="0084030A"/>
    <w:rsid w:val="008553A4"/>
    <w:rsid w:val="00875C52"/>
    <w:rsid w:val="0088282F"/>
    <w:rsid w:val="00901FC8"/>
    <w:rsid w:val="00920160"/>
    <w:rsid w:val="009202FF"/>
    <w:rsid w:val="009A74D9"/>
    <w:rsid w:val="009D3EC4"/>
    <w:rsid w:val="009E57F6"/>
    <w:rsid w:val="00A252C1"/>
    <w:rsid w:val="00A37C55"/>
    <w:rsid w:val="00A4619B"/>
    <w:rsid w:val="00AF0842"/>
    <w:rsid w:val="00B06B46"/>
    <w:rsid w:val="00BC0D2B"/>
    <w:rsid w:val="00BE05EE"/>
    <w:rsid w:val="00BE05F6"/>
    <w:rsid w:val="00BE52E9"/>
    <w:rsid w:val="00C002BF"/>
    <w:rsid w:val="00C307D9"/>
    <w:rsid w:val="00C47F80"/>
    <w:rsid w:val="00C829C0"/>
    <w:rsid w:val="00C900D9"/>
    <w:rsid w:val="00C915AB"/>
    <w:rsid w:val="00D343E5"/>
    <w:rsid w:val="00D47B4A"/>
    <w:rsid w:val="00D77A93"/>
    <w:rsid w:val="00D83A02"/>
    <w:rsid w:val="00D95556"/>
    <w:rsid w:val="00DA29D3"/>
    <w:rsid w:val="00DC6B91"/>
    <w:rsid w:val="00DE0294"/>
    <w:rsid w:val="00DE7313"/>
    <w:rsid w:val="00E076BE"/>
    <w:rsid w:val="00E14F87"/>
    <w:rsid w:val="00E846E6"/>
    <w:rsid w:val="00EA18DE"/>
    <w:rsid w:val="00F12E10"/>
    <w:rsid w:val="00F13780"/>
    <w:rsid w:val="00F152F9"/>
    <w:rsid w:val="00FC0B31"/>
    <w:rsid w:val="00FF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C574E"/>
  <w15:chartTrackingRefBased/>
  <w15:docId w15:val="{A4FBC8C1-02C0-4EB3-9A0B-329C8FC8D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41E27"/>
    <w:pPr>
      <w:spacing w:line="240" w:lineRule="exact"/>
      <w:jc w:val="both"/>
    </w:pPr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nhideWhenUsed/>
    <w:rsid w:val="00D95556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901FC8"/>
    <w:rPr>
      <w:color w:val="800080"/>
      <w:u w:val="single"/>
    </w:rPr>
  </w:style>
  <w:style w:type="paragraph" w:styleId="NormlWeb">
    <w:name w:val="Normal (Web)"/>
    <w:basedOn w:val="Norml"/>
    <w:uiPriority w:val="99"/>
    <w:semiHidden/>
    <w:unhideWhenUsed/>
    <w:rsid w:val="00D47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gumentum.unideb.hu/2019-anyagok/special_issue_I/cserepa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rgumentum.unideb.hu/2019-anyagok/special_issue_II/cserepa.pdf" TargetMode="External"/><Relationship Id="rId12" Type="http://schemas.openxmlformats.org/officeDocument/2006/relationships/hyperlink" Target="http://argumentum.unideb.hu/2010-anyagok/Cserep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gumentum.unideb.hu/2022-anyagok/cserepa_narimanishvilit.pdf" TargetMode="External"/><Relationship Id="rId11" Type="http://schemas.openxmlformats.org/officeDocument/2006/relationships/hyperlink" Target="http://argumentum.unideb.hu/2013-anyagok/kulonszam/04_cserepa.pdf" TargetMode="External"/><Relationship Id="rId5" Type="http://schemas.openxmlformats.org/officeDocument/2006/relationships/hyperlink" Target="https://argumentum.unideb.hu/2022-anyagok/cserepa.pdf" TargetMode="External"/><Relationship Id="rId10" Type="http://schemas.openxmlformats.org/officeDocument/2006/relationships/hyperlink" Target="http://argumentum.unideb.hu/2014-anyagok/angol_kotet/cserep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egruyter.com/downloadpdf/j/rjes.2017.14.issue-1/rjes-2017-0007/rjes-2017-0007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875</Words>
  <Characters>4994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Debreceni Egyetem</Company>
  <LinksUpToDate>false</LinksUpToDate>
  <CharactersWithSpaces>5858</CharactersWithSpaces>
  <SharedDoc>false</SharedDoc>
  <HLinks>
    <vt:vector size="36" baseType="variant">
      <vt:variant>
        <vt:i4>5898250</vt:i4>
      </vt:variant>
      <vt:variant>
        <vt:i4>15</vt:i4>
      </vt:variant>
      <vt:variant>
        <vt:i4>0</vt:i4>
      </vt:variant>
      <vt:variant>
        <vt:i4>5</vt:i4>
      </vt:variant>
      <vt:variant>
        <vt:lpwstr>http://argumentum.unideb.hu/2010-anyagok/CserepA.pdf</vt:lpwstr>
      </vt:variant>
      <vt:variant>
        <vt:lpwstr/>
      </vt:variant>
      <vt:variant>
        <vt:i4>6750288</vt:i4>
      </vt:variant>
      <vt:variant>
        <vt:i4>12</vt:i4>
      </vt:variant>
      <vt:variant>
        <vt:i4>0</vt:i4>
      </vt:variant>
      <vt:variant>
        <vt:i4>5</vt:i4>
      </vt:variant>
      <vt:variant>
        <vt:lpwstr>http://argumentum.unideb.hu/2013-anyagok/kulonszam/04_cserepa.pdf</vt:lpwstr>
      </vt:variant>
      <vt:variant>
        <vt:lpwstr/>
      </vt:variant>
      <vt:variant>
        <vt:i4>6226033</vt:i4>
      </vt:variant>
      <vt:variant>
        <vt:i4>9</vt:i4>
      </vt:variant>
      <vt:variant>
        <vt:i4>0</vt:i4>
      </vt:variant>
      <vt:variant>
        <vt:i4>5</vt:i4>
      </vt:variant>
      <vt:variant>
        <vt:lpwstr>http://argumentum.unideb.hu/2014-anyagok/angol_kotet/cserepa.pdf</vt:lpwstr>
      </vt:variant>
      <vt:variant>
        <vt:lpwstr/>
      </vt:variant>
      <vt:variant>
        <vt:i4>3735614</vt:i4>
      </vt:variant>
      <vt:variant>
        <vt:i4>6</vt:i4>
      </vt:variant>
      <vt:variant>
        <vt:i4>0</vt:i4>
      </vt:variant>
      <vt:variant>
        <vt:i4>5</vt:i4>
      </vt:variant>
      <vt:variant>
        <vt:lpwstr>https://www.degruyter.com/downloadpdf/j/rjes.2017.14.issue-1/rjes-2017-0007/rjes-2017-0007.pdf</vt:lpwstr>
      </vt:variant>
      <vt:variant>
        <vt:lpwstr/>
      </vt:variant>
      <vt:variant>
        <vt:i4>5636177</vt:i4>
      </vt:variant>
      <vt:variant>
        <vt:i4>3</vt:i4>
      </vt:variant>
      <vt:variant>
        <vt:i4>0</vt:i4>
      </vt:variant>
      <vt:variant>
        <vt:i4>5</vt:i4>
      </vt:variant>
      <vt:variant>
        <vt:lpwstr>http://argumentum.unideb.hu/2019-anyagok/special_issue_I/cserepa.pdf</vt:lpwstr>
      </vt:variant>
      <vt:variant>
        <vt:lpwstr/>
      </vt:variant>
      <vt:variant>
        <vt:i4>5636190</vt:i4>
      </vt:variant>
      <vt:variant>
        <vt:i4>0</vt:i4>
      </vt:variant>
      <vt:variant>
        <vt:i4>0</vt:i4>
      </vt:variant>
      <vt:variant>
        <vt:i4>5</vt:i4>
      </vt:variant>
      <vt:variant>
        <vt:lpwstr>http://argumentum.unideb.hu/2019-anyagok/special_issue_II/cserepa.pdf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Cserép Attila</dc:creator>
  <cp:keywords/>
  <dc:description/>
  <cp:lastModifiedBy>Windows-felhasználó</cp:lastModifiedBy>
  <cp:revision>4</cp:revision>
  <dcterms:created xsi:type="dcterms:W3CDTF">2020-07-24T14:11:00Z</dcterms:created>
  <dcterms:modified xsi:type="dcterms:W3CDTF">2025-09-07T17:56:00Z</dcterms:modified>
</cp:coreProperties>
</file>