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4321717"/>
    <w:p w:rsidR="00AB09C8" w:rsidRPr="00193A66" w:rsidRDefault="00AB09C8" w:rsidP="00193A66">
      <w:pPr>
        <w:jc w:val="center"/>
      </w:pPr>
      <w:r w:rsidRPr="00193A66">
        <w:fldChar w:fldCharType="begin"/>
      </w:r>
      <w:r w:rsidRPr="00193A66">
        <w:instrText xml:space="preserve"> HYPERLINK  \l "anglisztika" </w:instrText>
      </w:r>
      <w:r w:rsidRPr="00193A66">
        <w:fldChar w:fldCharType="separate"/>
      </w:r>
      <w:r w:rsidRPr="00193A66">
        <w:t>ANGLISZTIKA</w:t>
      </w:r>
      <w:r w:rsidRPr="00193A66">
        <w:fldChar w:fldCharType="end"/>
      </w:r>
      <w:r w:rsidRPr="00193A66">
        <w:t xml:space="preserve"> </w:t>
      </w:r>
      <w:r w:rsidRPr="00193A66">
        <w:br/>
        <w:t>ALAPKÉPZÉSI SZAK</w:t>
      </w:r>
      <w:bookmarkEnd w:id="0"/>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Indított specializáció: </w:t>
      </w:r>
      <w:r w:rsidRPr="00193A66">
        <w:rPr>
          <w:sz w:val="22"/>
          <w:szCs w:val="22"/>
        </w:rPr>
        <w:tab/>
      </w:r>
      <w:r w:rsidRPr="00193A66">
        <w:rPr>
          <w:sz w:val="22"/>
          <w:szCs w:val="22"/>
        </w:rPr>
        <w:tab/>
      </w:r>
      <w:r w:rsidRPr="00193A66">
        <w:rPr>
          <w:sz w:val="22"/>
          <w:szCs w:val="22"/>
        </w:rPr>
        <w:tab/>
      </w:r>
      <w:r w:rsidRPr="00193A66">
        <w:rPr>
          <w:sz w:val="22"/>
          <w:szCs w:val="22"/>
        </w:rPr>
        <w:tab/>
        <w:t>anglisztika, amerikanisztika</w:t>
      </w:r>
    </w:p>
    <w:p w:rsidR="00AB09C8" w:rsidRPr="00193A66" w:rsidRDefault="00AB09C8" w:rsidP="00AB09C8">
      <w:pPr>
        <w:rPr>
          <w:sz w:val="22"/>
          <w:szCs w:val="22"/>
        </w:rPr>
      </w:pPr>
      <w:r w:rsidRPr="00193A66">
        <w:rPr>
          <w:sz w:val="22"/>
          <w:szCs w:val="22"/>
        </w:rPr>
        <w:t xml:space="preserve">Képzési terület, képzési ág: </w:t>
      </w:r>
      <w:r w:rsidRPr="00193A66">
        <w:rPr>
          <w:sz w:val="22"/>
          <w:szCs w:val="22"/>
        </w:rPr>
        <w:tab/>
      </w:r>
      <w:r w:rsidRPr="00193A66">
        <w:rPr>
          <w:sz w:val="22"/>
          <w:szCs w:val="22"/>
        </w:rPr>
        <w:tab/>
      </w:r>
      <w:r w:rsidRPr="00193A66">
        <w:rPr>
          <w:sz w:val="22"/>
          <w:szCs w:val="22"/>
        </w:rPr>
        <w:tab/>
        <w:t>bölcsészettudomány, modern filológia</w:t>
      </w:r>
    </w:p>
    <w:p w:rsidR="00AB09C8" w:rsidRPr="00193A66" w:rsidRDefault="00AB09C8" w:rsidP="00AB09C8">
      <w:pPr>
        <w:rPr>
          <w:sz w:val="22"/>
          <w:szCs w:val="22"/>
        </w:rPr>
      </w:pPr>
      <w:r w:rsidRPr="00193A66">
        <w:rPr>
          <w:sz w:val="22"/>
          <w:szCs w:val="22"/>
        </w:rPr>
        <w:t xml:space="preserve">Képzési ciklus: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alap</w:t>
      </w:r>
    </w:p>
    <w:p w:rsidR="00AB09C8" w:rsidRPr="00193A66" w:rsidRDefault="00AB09C8" w:rsidP="00AB09C8">
      <w:pPr>
        <w:rPr>
          <w:sz w:val="22"/>
          <w:szCs w:val="22"/>
        </w:rPr>
      </w:pPr>
      <w:r w:rsidRPr="00193A66">
        <w:rPr>
          <w:sz w:val="22"/>
          <w:szCs w:val="22"/>
        </w:rPr>
        <w:t xml:space="preserve">Képzési forma (tagozat): </w:t>
      </w:r>
      <w:r w:rsidRPr="00193A66">
        <w:rPr>
          <w:sz w:val="22"/>
          <w:szCs w:val="22"/>
        </w:rPr>
        <w:tab/>
      </w:r>
      <w:r w:rsidRPr="00193A66">
        <w:rPr>
          <w:sz w:val="22"/>
          <w:szCs w:val="22"/>
        </w:rPr>
        <w:tab/>
      </w:r>
      <w:r w:rsidRPr="00193A66">
        <w:rPr>
          <w:sz w:val="22"/>
          <w:szCs w:val="22"/>
        </w:rPr>
        <w:tab/>
        <w:t>nappali</w:t>
      </w:r>
    </w:p>
    <w:p w:rsidR="00AB09C8" w:rsidRPr="00193A66" w:rsidRDefault="00AB09C8" w:rsidP="00AB09C8">
      <w:pPr>
        <w:rPr>
          <w:sz w:val="22"/>
          <w:szCs w:val="22"/>
        </w:rPr>
      </w:pPr>
      <w:r w:rsidRPr="00193A66">
        <w:rPr>
          <w:sz w:val="22"/>
          <w:szCs w:val="22"/>
        </w:rPr>
        <w:t xml:space="preserve">A szakért felelős kar: </w:t>
      </w:r>
      <w:r w:rsidRPr="00193A66">
        <w:rPr>
          <w:sz w:val="22"/>
          <w:szCs w:val="22"/>
        </w:rPr>
        <w:tab/>
      </w:r>
      <w:r w:rsidRPr="00193A66">
        <w:rPr>
          <w:sz w:val="22"/>
          <w:szCs w:val="22"/>
        </w:rPr>
        <w:tab/>
      </w:r>
      <w:r w:rsidRPr="00193A66">
        <w:rPr>
          <w:sz w:val="22"/>
          <w:szCs w:val="22"/>
        </w:rPr>
        <w:tab/>
      </w:r>
      <w:r w:rsidRPr="00193A66">
        <w:rPr>
          <w:sz w:val="22"/>
          <w:szCs w:val="22"/>
        </w:rPr>
        <w:tab/>
        <w:t>BTK</w:t>
      </w:r>
    </w:p>
    <w:p w:rsidR="00AB09C8" w:rsidRPr="00193A66" w:rsidRDefault="00AB09C8" w:rsidP="00AB09C8">
      <w:pPr>
        <w:rPr>
          <w:sz w:val="22"/>
          <w:szCs w:val="22"/>
        </w:rPr>
      </w:pPr>
      <w:r w:rsidRPr="00193A66">
        <w:rPr>
          <w:sz w:val="22"/>
          <w:szCs w:val="22"/>
        </w:rPr>
        <w:t xml:space="preserve">Képzési idő: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6 félév</w:t>
      </w: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oklevélhez szükséges kreditek száma: </w:t>
      </w:r>
      <w:r w:rsidRPr="00193A66">
        <w:rPr>
          <w:sz w:val="22"/>
          <w:szCs w:val="22"/>
        </w:rPr>
        <w:tab/>
        <w:t>180</w:t>
      </w: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összes kontakt óra száma: </w:t>
      </w:r>
      <w:r w:rsidRPr="00193A66">
        <w:rPr>
          <w:sz w:val="22"/>
          <w:szCs w:val="22"/>
        </w:rPr>
        <w:tab/>
      </w:r>
      <w:r w:rsidRPr="00193A66">
        <w:rPr>
          <w:sz w:val="22"/>
          <w:szCs w:val="22"/>
        </w:rPr>
        <w:tab/>
      </w:r>
      <w:r w:rsidRPr="00193A66">
        <w:rPr>
          <w:sz w:val="22"/>
          <w:szCs w:val="22"/>
        </w:rPr>
        <w:tab/>
        <w:t>1800</w:t>
      </w:r>
    </w:p>
    <w:p w:rsidR="00AB09C8" w:rsidRPr="00193A66" w:rsidRDefault="00AB09C8" w:rsidP="00AB09C8">
      <w:pPr>
        <w:rPr>
          <w:sz w:val="22"/>
          <w:szCs w:val="22"/>
        </w:rPr>
      </w:pPr>
      <w:r w:rsidRPr="00193A66">
        <w:rPr>
          <w:sz w:val="22"/>
          <w:szCs w:val="22"/>
        </w:rPr>
        <w:t xml:space="preserve">Szakmai gyakorlat ideje, kreditje, jellege: </w:t>
      </w:r>
      <w:r w:rsidRPr="00193A66">
        <w:rPr>
          <w:sz w:val="22"/>
          <w:szCs w:val="22"/>
        </w:rPr>
        <w:tab/>
        <w:t>—</w:t>
      </w:r>
    </w:p>
    <w:p w:rsidR="00AB09C8" w:rsidRPr="00193A66" w:rsidRDefault="00AB09C8" w:rsidP="00AB09C8">
      <w:pPr>
        <w:rPr>
          <w:sz w:val="22"/>
          <w:szCs w:val="22"/>
        </w:rPr>
      </w:pPr>
      <w:r w:rsidRPr="00193A66">
        <w:rPr>
          <w:sz w:val="22"/>
          <w:szCs w:val="22"/>
        </w:rPr>
        <w:t>Szakfelelős:</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Dr. Bényei Tamás</w:t>
      </w:r>
    </w:p>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A SZAK KÉPESÍTÉSI ÉS KIMENETI KÖVETELMÉNYEI:</w:t>
      </w:r>
    </w:p>
    <w:p w:rsidR="00AB09C8" w:rsidRPr="00193A66" w:rsidRDefault="00AB09C8" w:rsidP="00AB09C8">
      <w:pPr>
        <w:rPr>
          <w:sz w:val="22"/>
          <w:szCs w:val="22"/>
        </w:rPr>
      </w:pPr>
      <w:proofErr w:type="gramStart"/>
      <w:r w:rsidRPr="00193A66">
        <w:rPr>
          <w:sz w:val="22"/>
          <w:szCs w:val="22"/>
        </w:rPr>
        <w:t>1. Az</w:t>
      </w:r>
      <w:proofErr w:type="gramEnd"/>
      <w:r w:rsidRPr="00193A66">
        <w:rPr>
          <w:sz w:val="22"/>
          <w:szCs w:val="22"/>
        </w:rPr>
        <w:t xml:space="preserve"> alapképzési szak megnevezése: anglisztika (English and American Studies)</w:t>
      </w:r>
    </w:p>
    <w:p w:rsidR="00AB09C8" w:rsidRPr="00193A66" w:rsidRDefault="00AB09C8" w:rsidP="00AB09C8">
      <w:pPr>
        <w:rPr>
          <w:sz w:val="22"/>
          <w:szCs w:val="22"/>
        </w:rPr>
      </w:pPr>
      <w:proofErr w:type="gramStart"/>
      <w:r w:rsidRPr="00193A66">
        <w:rPr>
          <w:sz w:val="22"/>
          <w:szCs w:val="22"/>
        </w:rPr>
        <w:t>2. Az</w:t>
      </w:r>
      <w:proofErr w:type="gramEnd"/>
      <w:r w:rsidRPr="00193A66">
        <w:rPr>
          <w:sz w:val="22"/>
          <w:szCs w:val="22"/>
        </w:rPr>
        <w:t xml:space="preserve"> alapképzési szakon szerezhető végzettségi szint és a szakképzettség oklevélben szereplő megjelölése:</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végzettségi</w:t>
      </w:r>
      <w:proofErr w:type="gramEnd"/>
      <w:r w:rsidRPr="00193A66">
        <w:rPr>
          <w:sz w:val="22"/>
          <w:szCs w:val="22"/>
        </w:rPr>
        <w:t xml:space="preserve"> szint: alap- (baccalaureus, bachelor; rövidítve: BA) fokozat,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szakképzettség</w:t>
      </w:r>
      <w:proofErr w:type="gramEnd"/>
      <w:r w:rsidRPr="00193A66">
        <w:rPr>
          <w:sz w:val="22"/>
          <w:szCs w:val="22"/>
        </w:rPr>
        <w:t>: anglisztika alapszakos bölcsész</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w:t>
      </w:r>
      <w:proofErr w:type="gramEnd"/>
      <w:r w:rsidRPr="00193A66">
        <w:rPr>
          <w:sz w:val="22"/>
          <w:szCs w:val="22"/>
        </w:rPr>
        <w:t xml:space="preserve"> szakképzettség angol nyelvű megjelölése: Philologist in English and American Studies</w:t>
      </w:r>
    </w:p>
    <w:p w:rsidR="00AB09C8" w:rsidRPr="00193A66" w:rsidRDefault="00AB09C8" w:rsidP="00AB09C8">
      <w:pPr>
        <w:rPr>
          <w:sz w:val="22"/>
          <w:szCs w:val="22"/>
        </w:rPr>
      </w:pPr>
      <w:r w:rsidRPr="00193A66">
        <w:rPr>
          <w:sz w:val="22"/>
          <w:szCs w:val="22"/>
        </w:rPr>
        <w:t>3. Képzési terület: bölcsészettudomány</w:t>
      </w:r>
    </w:p>
    <w:p w:rsidR="00AB09C8" w:rsidRPr="00193A66" w:rsidRDefault="00AB09C8" w:rsidP="00AB09C8">
      <w:pPr>
        <w:rPr>
          <w:sz w:val="22"/>
          <w:szCs w:val="22"/>
        </w:rPr>
      </w:pPr>
      <w:r w:rsidRPr="00193A66">
        <w:rPr>
          <w:sz w:val="22"/>
          <w:szCs w:val="22"/>
        </w:rPr>
        <w:t>4. A képzési idő félévekben: 6 félév</w:t>
      </w:r>
    </w:p>
    <w:p w:rsidR="00AB09C8" w:rsidRPr="00193A66" w:rsidRDefault="00AB09C8" w:rsidP="00AB09C8">
      <w:pPr>
        <w:rPr>
          <w:sz w:val="22"/>
          <w:szCs w:val="22"/>
        </w:rPr>
      </w:pPr>
      <w:proofErr w:type="gramStart"/>
      <w:r w:rsidRPr="00193A66">
        <w:rPr>
          <w:sz w:val="22"/>
          <w:szCs w:val="22"/>
        </w:rPr>
        <w:t>5. Az</w:t>
      </w:r>
      <w:proofErr w:type="gramEnd"/>
      <w:r w:rsidRPr="00193A66">
        <w:rPr>
          <w:sz w:val="22"/>
          <w:szCs w:val="22"/>
        </w:rPr>
        <w:t xml:space="preserve"> alapfokozat megszerzéséhez összegyűjtendő kreditek száma: 180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w:t>
      </w:r>
      <w:proofErr w:type="gramEnd"/>
      <w:r w:rsidRPr="00193A66">
        <w:rPr>
          <w:sz w:val="22"/>
          <w:szCs w:val="22"/>
        </w:rPr>
        <w:t xml:space="preserve"> szak orientációja: gyakorlatorientált (60-70 százalék)</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w:t>
      </w:r>
      <w:proofErr w:type="gramEnd"/>
      <w:r w:rsidRPr="00193A66">
        <w:rPr>
          <w:sz w:val="22"/>
          <w:szCs w:val="22"/>
        </w:rPr>
        <w:t xml:space="preserve"> szakdolgozat készítéséhez rendelt kreditérték: 4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w:t>
      </w:r>
      <w:proofErr w:type="gramEnd"/>
      <w:r w:rsidRPr="00193A66">
        <w:rPr>
          <w:sz w:val="22"/>
          <w:szCs w:val="22"/>
        </w:rPr>
        <w:t xml:space="preserve"> szabadon választható tantárgyakhoz rendelhető minimális kreditérték: 10 kredit</w:t>
      </w:r>
    </w:p>
    <w:p w:rsidR="00AB09C8" w:rsidRPr="00193A66" w:rsidRDefault="00AB09C8" w:rsidP="00AB09C8">
      <w:pPr>
        <w:rPr>
          <w:sz w:val="22"/>
          <w:szCs w:val="22"/>
        </w:rPr>
      </w:pPr>
      <w:r w:rsidRPr="00193A66">
        <w:rPr>
          <w:sz w:val="22"/>
          <w:szCs w:val="22"/>
        </w:rPr>
        <w:t>6. A szakképzettség képzési területek egységes osztályozási rendszere szerinti tanulmányi területi besorolása: 222</w:t>
      </w:r>
    </w:p>
    <w:p w:rsidR="00AB09C8" w:rsidRPr="00193A66" w:rsidRDefault="00AB09C8" w:rsidP="00AB09C8">
      <w:pPr>
        <w:rPr>
          <w:sz w:val="22"/>
          <w:szCs w:val="22"/>
        </w:rPr>
      </w:pPr>
      <w:proofErr w:type="gramStart"/>
      <w:r w:rsidRPr="00193A66">
        <w:rPr>
          <w:sz w:val="22"/>
          <w:szCs w:val="22"/>
        </w:rPr>
        <w:t>7. Az</w:t>
      </w:r>
      <w:proofErr w:type="gramEnd"/>
      <w:r w:rsidRPr="00193A66">
        <w:rPr>
          <w:sz w:val="22"/>
          <w:szCs w:val="22"/>
        </w:rPr>
        <w:t xml:space="preserve"> alapképzési szak képzési célja, a szakmai kompetenciák:</w:t>
      </w:r>
    </w:p>
    <w:p w:rsidR="00AB09C8" w:rsidRPr="00193A66" w:rsidRDefault="00AB09C8" w:rsidP="00AB09C8">
      <w:pPr>
        <w:rPr>
          <w:sz w:val="22"/>
          <w:szCs w:val="22"/>
        </w:rPr>
      </w:pPr>
      <w:r w:rsidRPr="00193A66">
        <w:rPr>
          <w:sz w:val="22"/>
          <w:szCs w:val="22"/>
        </w:rPr>
        <w:t xml:space="preserve">A képzés célja olyan szakemberek képzése, akik jól ismerik </w:t>
      </w:r>
      <w:proofErr w:type="gramStart"/>
      <w:r w:rsidRPr="00193A66">
        <w:rPr>
          <w:sz w:val="22"/>
          <w:szCs w:val="22"/>
        </w:rPr>
        <w:t>az</w:t>
      </w:r>
      <w:proofErr w:type="gramEnd"/>
      <w:r w:rsidRPr="00193A66">
        <w:rPr>
          <w:sz w:val="22"/>
          <w:szCs w:val="22"/>
        </w:rPr>
        <w:t xml:space="preserve"> angol nyelvet, az angol nyelvű kultúrákat. Ismereteikre építve a Közös Európai Referenciakeret felsőfokú C1 szintjén képesek angol nyelvű mindennapi, kulturális, politikai, gazdasági, társadalmi, valamint nyelv- és irodalomtudományi szövegeket felelősen értelmezni, közvetíteni és alkotni írásban és szóban. Elláthatnak hazai és nemzetközi szervezetekben, vállalatoknál, önkormányzatoknál, a kulturális </w:t>
      </w:r>
      <w:r w:rsidRPr="00193A66">
        <w:rPr>
          <w:sz w:val="22"/>
          <w:szCs w:val="22"/>
        </w:rPr>
        <w:lastRenderedPageBreak/>
        <w:t xml:space="preserve">menedzsment, </w:t>
      </w:r>
      <w:proofErr w:type="gramStart"/>
      <w:r w:rsidRPr="00193A66">
        <w:rPr>
          <w:sz w:val="22"/>
          <w:szCs w:val="22"/>
        </w:rPr>
        <w:t>az</w:t>
      </w:r>
      <w:proofErr w:type="gramEnd"/>
      <w:r w:rsidRPr="00193A66">
        <w:rPr>
          <w:sz w:val="22"/>
          <w:szCs w:val="22"/>
        </w:rPr>
        <w:t xml:space="preserve"> oktatás, valamint az újságírás és a PR területén középvezetői szintű feladatokat is. Felkészültek tanulmányaik mesterképzésben történő folytatására.</w:t>
      </w:r>
    </w:p>
    <w:p w:rsidR="00AB09C8" w:rsidRPr="00193A66" w:rsidRDefault="00AB09C8" w:rsidP="00AB09C8">
      <w:pPr>
        <w:rPr>
          <w:sz w:val="22"/>
          <w:szCs w:val="22"/>
        </w:rPr>
      </w:pPr>
      <w:proofErr w:type="gramStart"/>
      <w:r w:rsidRPr="00193A66">
        <w:rPr>
          <w:sz w:val="22"/>
          <w:szCs w:val="22"/>
        </w:rPr>
        <w:t>7.1. Az</w:t>
      </w:r>
      <w:proofErr w:type="gramEnd"/>
      <w:r w:rsidRPr="00193A66">
        <w:rPr>
          <w:sz w:val="22"/>
          <w:szCs w:val="22"/>
        </w:rPr>
        <w:t xml:space="preserve"> elsajátítandó szakmai kompetenciák</w:t>
      </w:r>
    </w:p>
    <w:p w:rsidR="00AB09C8" w:rsidRPr="00193A66" w:rsidRDefault="00AB09C8" w:rsidP="00AB09C8">
      <w:pPr>
        <w:rPr>
          <w:sz w:val="22"/>
          <w:szCs w:val="22"/>
        </w:rPr>
      </w:pPr>
      <w:proofErr w:type="gramStart"/>
      <w:r w:rsidRPr="00193A66">
        <w:rPr>
          <w:sz w:val="22"/>
          <w:szCs w:val="22"/>
        </w:rPr>
        <w:t>7.1.1. Az</w:t>
      </w:r>
      <w:proofErr w:type="gramEnd"/>
      <w:r w:rsidRPr="00193A66">
        <w:rPr>
          <w:sz w:val="22"/>
          <w:szCs w:val="22"/>
        </w:rPr>
        <w:t xml:space="preserve"> angol alapszakos bölcsész</w:t>
      </w:r>
    </w:p>
    <w:p w:rsidR="00AB09C8" w:rsidRPr="00193A66" w:rsidRDefault="00AB09C8" w:rsidP="00AB09C8">
      <w:pPr>
        <w:rPr>
          <w:sz w:val="22"/>
          <w:szCs w:val="22"/>
        </w:rPr>
      </w:pPr>
      <w:r w:rsidRPr="00193A66">
        <w:rPr>
          <w:sz w:val="22"/>
          <w:szCs w:val="22"/>
        </w:rPr>
        <w:t xml:space="preserve">a) </w:t>
      </w:r>
      <w:proofErr w:type="gramStart"/>
      <w:r w:rsidRPr="00193A66">
        <w:rPr>
          <w:sz w:val="22"/>
          <w:szCs w:val="22"/>
        </w:rPr>
        <w:t>tudása</w:t>
      </w:r>
      <w:proofErr w:type="gramEnd"/>
    </w:p>
    <w:p w:rsidR="00AB09C8" w:rsidRPr="00193A66" w:rsidRDefault="00AB09C8" w:rsidP="00AB09C8">
      <w:pPr>
        <w:rPr>
          <w:sz w:val="22"/>
          <w:szCs w:val="22"/>
        </w:rPr>
      </w:pPr>
      <w:r w:rsidRPr="00193A66">
        <w:rPr>
          <w:sz w:val="22"/>
          <w:szCs w:val="22"/>
        </w:rPr>
        <w:t xml:space="preserve">- A szakot elvégző hallgató tájékozott </w:t>
      </w:r>
      <w:proofErr w:type="gramStart"/>
      <w:r w:rsidRPr="00193A66">
        <w:rPr>
          <w:sz w:val="22"/>
          <w:szCs w:val="22"/>
        </w:rPr>
        <w:t>az</w:t>
      </w:r>
      <w:proofErr w:type="gramEnd"/>
      <w:r w:rsidRPr="00193A66">
        <w:rPr>
          <w:sz w:val="22"/>
          <w:szCs w:val="22"/>
        </w:rPr>
        <w:t xml:space="preserve"> angol nyelvű kulturális jelenségek történetiségének általánosan elfogadott jellemzői, adatai körében.</w:t>
      </w:r>
    </w:p>
    <w:p w:rsidR="00AB09C8" w:rsidRPr="00193A66" w:rsidRDefault="00AB09C8" w:rsidP="00AB09C8">
      <w:pPr>
        <w:rPr>
          <w:sz w:val="22"/>
          <w:szCs w:val="22"/>
        </w:rPr>
      </w:pPr>
      <w:r w:rsidRPr="00193A66">
        <w:rPr>
          <w:sz w:val="22"/>
          <w:szCs w:val="22"/>
        </w:rPr>
        <w:t xml:space="preserve">- Ismeri a </w:t>
      </w:r>
      <w:proofErr w:type="gramStart"/>
      <w:r w:rsidRPr="00193A66">
        <w:rPr>
          <w:sz w:val="22"/>
          <w:szCs w:val="22"/>
        </w:rPr>
        <w:t>magyar</w:t>
      </w:r>
      <w:proofErr w:type="gramEnd"/>
      <w:r w:rsidRPr="00193A66">
        <w:rPr>
          <w:sz w:val="22"/>
          <w:szCs w:val="22"/>
        </w:rPr>
        <w:t xml:space="preserve"> és európai identitás szakterületileg legfontosabb kulturális objektumait, szövegeit, kontextusait, valamint legalább egy, Európán kívüli angol nyelvű kultúra legfontosabb vonásait.</w:t>
      </w:r>
    </w:p>
    <w:p w:rsidR="00AB09C8" w:rsidRPr="00193A66" w:rsidRDefault="00AB09C8" w:rsidP="00AB09C8">
      <w:pPr>
        <w:rPr>
          <w:sz w:val="22"/>
          <w:szCs w:val="22"/>
        </w:rPr>
      </w:pPr>
      <w:r w:rsidRPr="00193A66">
        <w:rPr>
          <w:sz w:val="22"/>
          <w:szCs w:val="22"/>
        </w:rPr>
        <w:t xml:space="preserve">- Ismeri </w:t>
      </w:r>
      <w:proofErr w:type="gramStart"/>
      <w:r w:rsidRPr="00193A66">
        <w:rPr>
          <w:sz w:val="22"/>
          <w:szCs w:val="22"/>
        </w:rPr>
        <w:t>az</w:t>
      </w:r>
      <w:proofErr w:type="gramEnd"/>
      <w:r w:rsidRPr="00193A66">
        <w:rPr>
          <w:sz w:val="22"/>
          <w:szCs w:val="22"/>
        </w:rPr>
        <w:t xml:space="preserve"> angol nyelvű kultúrák jellemző írásbeli és szóbeli, szépirodalmi, tudományos és közéleti, népszerűsítő műfajait és azok szabályrendszerét.</w:t>
      </w:r>
    </w:p>
    <w:p w:rsidR="00AB09C8" w:rsidRPr="00193A66" w:rsidRDefault="00AB09C8" w:rsidP="00AB09C8">
      <w:pPr>
        <w:rPr>
          <w:sz w:val="22"/>
          <w:szCs w:val="22"/>
        </w:rPr>
      </w:pPr>
      <w:r w:rsidRPr="00193A66">
        <w:rPr>
          <w:sz w:val="22"/>
          <w:szCs w:val="22"/>
        </w:rPr>
        <w:t xml:space="preserve">- Átlátja </w:t>
      </w:r>
      <w:proofErr w:type="gramStart"/>
      <w:r w:rsidRPr="00193A66">
        <w:rPr>
          <w:sz w:val="22"/>
          <w:szCs w:val="22"/>
        </w:rPr>
        <w:t>az</w:t>
      </w:r>
      <w:proofErr w:type="gramEnd"/>
      <w:r w:rsidRPr="00193A66">
        <w:rPr>
          <w:sz w:val="22"/>
          <w:szCs w:val="22"/>
        </w:rPr>
        <w:t xml:space="preserve"> angol szövegek és kulturális jelenségek befogadásának bevett eljárásait, az értelmezés szakmailag elfogadott kontextusait.</w:t>
      </w:r>
    </w:p>
    <w:p w:rsidR="00AB09C8" w:rsidRPr="00193A66" w:rsidRDefault="00AB09C8" w:rsidP="00AB09C8">
      <w:pPr>
        <w:rPr>
          <w:sz w:val="22"/>
          <w:szCs w:val="22"/>
        </w:rPr>
      </w:pPr>
      <w:r w:rsidRPr="00193A66">
        <w:rPr>
          <w:sz w:val="22"/>
          <w:szCs w:val="22"/>
        </w:rPr>
        <w:t xml:space="preserve">- Tisztában van </w:t>
      </w:r>
      <w:proofErr w:type="gramStart"/>
      <w:r w:rsidRPr="00193A66">
        <w:rPr>
          <w:sz w:val="22"/>
          <w:szCs w:val="22"/>
        </w:rPr>
        <w:t>az</w:t>
      </w:r>
      <w:proofErr w:type="gramEnd"/>
      <w:r w:rsidRPr="00193A66">
        <w:rPr>
          <w:sz w:val="22"/>
          <w:szCs w:val="22"/>
        </w:rPr>
        <w:t xml:space="preserve"> anglisztika jellemző kutatási kérdéseivel, elemzési és értelmezési módszereivel.</w:t>
      </w:r>
    </w:p>
    <w:p w:rsidR="00AB09C8" w:rsidRPr="00193A66" w:rsidRDefault="00AB09C8" w:rsidP="00AB09C8">
      <w:pPr>
        <w:rPr>
          <w:sz w:val="22"/>
          <w:szCs w:val="22"/>
        </w:rPr>
      </w:pPr>
      <w:r w:rsidRPr="00193A66">
        <w:rPr>
          <w:sz w:val="22"/>
          <w:szCs w:val="22"/>
        </w:rPr>
        <w:t>- Ismeri a szak egyes területeinek (irodalom-, nyelv- és kultúratudomány) angol nyelvű szakkifejezéseit.</w:t>
      </w:r>
    </w:p>
    <w:p w:rsidR="00AB09C8" w:rsidRPr="00193A66" w:rsidRDefault="00AB09C8" w:rsidP="00AB09C8">
      <w:pPr>
        <w:rPr>
          <w:sz w:val="22"/>
          <w:szCs w:val="22"/>
        </w:rPr>
      </w:pPr>
      <w:r w:rsidRPr="00193A66">
        <w:rPr>
          <w:sz w:val="22"/>
          <w:szCs w:val="22"/>
        </w:rPr>
        <w:t xml:space="preserve">- Összefüggéseiben értelmezi </w:t>
      </w:r>
      <w:proofErr w:type="gramStart"/>
      <w:r w:rsidRPr="00193A66">
        <w:rPr>
          <w:sz w:val="22"/>
          <w:szCs w:val="22"/>
        </w:rPr>
        <w:t>az</w:t>
      </w:r>
      <w:proofErr w:type="gramEnd"/>
      <w:r w:rsidRPr="00193A66">
        <w:rPr>
          <w:sz w:val="22"/>
          <w:szCs w:val="22"/>
        </w:rPr>
        <w:t xml:space="preserve"> anglisztika szakhoz általában kapcsolódó, munkavállalással, vállalkozással kapcsolatos szabályokat, előírásokat.</w:t>
      </w:r>
    </w:p>
    <w:p w:rsidR="00AB09C8" w:rsidRPr="00193A66" w:rsidRDefault="00AB09C8" w:rsidP="00AB09C8">
      <w:pPr>
        <w:rPr>
          <w:sz w:val="22"/>
          <w:szCs w:val="22"/>
        </w:rPr>
      </w:pPr>
      <w:r w:rsidRPr="00193A66">
        <w:rPr>
          <w:sz w:val="22"/>
          <w:szCs w:val="22"/>
        </w:rPr>
        <w:t xml:space="preserve">- Ismeri </w:t>
      </w:r>
      <w:proofErr w:type="gramStart"/>
      <w:r w:rsidRPr="00193A66">
        <w:rPr>
          <w:sz w:val="22"/>
          <w:szCs w:val="22"/>
        </w:rPr>
        <w:t>az</w:t>
      </w:r>
      <w:proofErr w:type="gramEnd"/>
      <w:r w:rsidRPr="00193A66">
        <w:rPr>
          <w:sz w:val="22"/>
          <w:szCs w:val="22"/>
        </w:rPr>
        <w:t xml:space="preserve"> egyénileg, illetve párban, csoportban szervezett tanulás, valamint a tanulóközösségek működésének kapcsolatát.</w:t>
      </w:r>
    </w:p>
    <w:p w:rsidR="00AB09C8" w:rsidRPr="00193A66" w:rsidRDefault="00AB09C8" w:rsidP="00AB09C8">
      <w:pPr>
        <w:rPr>
          <w:sz w:val="22"/>
          <w:szCs w:val="22"/>
        </w:rPr>
      </w:pPr>
      <w:r w:rsidRPr="00193A66">
        <w:rPr>
          <w:sz w:val="22"/>
          <w:szCs w:val="22"/>
        </w:rPr>
        <w:t xml:space="preserve">- Ismeri, megkülönbözteti és alkalmazza </w:t>
      </w:r>
      <w:proofErr w:type="gramStart"/>
      <w:r w:rsidRPr="00193A66">
        <w:rPr>
          <w:sz w:val="22"/>
          <w:szCs w:val="22"/>
        </w:rPr>
        <w:t>az</w:t>
      </w:r>
      <w:proofErr w:type="gramEnd"/>
      <w:r w:rsidRPr="00193A66">
        <w:rPr>
          <w:sz w:val="22"/>
          <w:szCs w:val="22"/>
        </w:rPr>
        <w:t xml:space="preserve"> infokommunikációs eszközöket, hálózatokat és funkciókat a szakterületén folyó tanuláshoz, feladatainak hatékony és korszerű megoldásához.</w:t>
      </w:r>
    </w:p>
    <w:p w:rsidR="00AB09C8" w:rsidRPr="00193A66" w:rsidRDefault="00AB09C8" w:rsidP="00AB09C8">
      <w:pPr>
        <w:rPr>
          <w:sz w:val="22"/>
          <w:szCs w:val="22"/>
        </w:rPr>
      </w:pPr>
      <w:r w:rsidRPr="00193A66">
        <w:rPr>
          <w:sz w:val="22"/>
          <w:szCs w:val="22"/>
        </w:rPr>
        <w:t xml:space="preserve">b) </w:t>
      </w:r>
      <w:proofErr w:type="gramStart"/>
      <w:r w:rsidRPr="00193A66">
        <w:rPr>
          <w:sz w:val="22"/>
          <w:szCs w:val="22"/>
        </w:rPr>
        <w:t>képességei</w:t>
      </w:r>
      <w:proofErr w:type="gramEnd"/>
    </w:p>
    <w:p w:rsidR="00AB09C8" w:rsidRPr="00193A66" w:rsidRDefault="00AB09C8" w:rsidP="00AB09C8">
      <w:pPr>
        <w:rPr>
          <w:sz w:val="22"/>
          <w:szCs w:val="22"/>
        </w:rPr>
      </w:pPr>
      <w:r w:rsidRPr="00193A66">
        <w:rPr>
          <w:sz w:val="22"/>
          <w:szCs w:val="22"/>
        </w:rPr>
        <w:t xml:space="preserve">- Értelmezi </w:t>
      </w:r>
      <w:proofErr w:type="gramStart"/>
      <w:r w:rsidRPr="00193A66">
        <w:rPr>
          <w:sz w:val="22"/>
          <w:szCs w:val="22"/>
        </w:rPr>
        <w:t>az</w:t>
      </w:r>
      <w:proofErr w:type="gramEnd"/>
      <w:r w:rsidRPr="00193A66">
        <w:rPr>
          <w:sz w:val="22"/>
          <w:szCs w:val="22"/>
        </w:rPr>
        <w:t xml:space="preserve"> angol nyelvű kulturális jelenségeket és azok történeti beágyazottságát, képes az angolt elhelyezni a világ nyelvei között. Képes azonosítani </w:t>
      </w:r>
      <w:proofErr w:type="gramStart"/>
      <w:r w:rsidRPr="00193A66">
        <w:rPr>
          <w:sz w:val="22"/>
          <w:szCs w:val="22"/>
        </w:rPr>
        <w:t>az</w:t>
      </w:r>
      <w:proofErr w:type="gramEnd"/>
      <w:r w:rsidRPr="00193A66">
        <w:rPr>
          <w:sz w:val="22"/>
          <w:szCs w:val="22"/>
        </w:rPr>
        <w:t xml:space="preserve"> angol nyelv főbb társadalmi és regionális változatait, és tisztában van az angol nyelv terjedését, terjesztését magyarázó legfontosabb elméletekkel.</w:t>
      </w:r>
    </w:p>
    <w:p w:rsidR="00AB09C8" w:rsidRPr="00193A66" w:rsidRDefault="00AB09C8" w:rsidP="00AB09C8">
      <w:pPr>
        <w:rPr>
          <w:sz w:val="22"/>
          <w:szCs w:val="22"/>
        </w:rPr>
      </w:pPr>
      <w:r w:rsidRPr="00193A66">
        <w:rPr>
          <w:sz w:val="22"/>
          <w:szCs w:val="22"/>
        </w:rPr>
        <w:t>- Átlátja a nemzeti identitásképző diskurzusok felépítését, működését, és kulturális jelenségeket európai kontextusban értelmez.</w:t>
      </w:r>
    </w:p>
    <w:p w:rsidR="00AB09C8" w:rsidRPr="00193A66" w:rsidRDefault="00AB09C8" w:rsidP="00AB09C8">
      <w:pPr>
        <w:rPr>
          <w:sz w:val="22"/>
          <w:szCs w:val="22"/>
        </w:rPr>
      </w:pPr>
      <w:r w:rsidRPr="00193A66">
        <w:rPr>
          <w:sz w:val="22"/>
          <w:szCs w:val="22"/>
        </w:rPr>
        <w:t xml:space="preserve">- Képes legalább egy, Európán kívüli angol nyelvű kultúra, eszmerendszer szempontjából </w:t>
      </w:r>
      <w:proofErr w:type="gramStart"/>
      <w:r w:rsidRPr="00193A66">
        <w:rPr>
          <w:sz w:val="22"/>
          <w:szCs w:val="22"/>
        </w:rPr>
        <w:t>az</w:t>
      </w:r>
      <w:proofErr w:type="gramEnd"/>
      <w:r w:rsidRPr="00193A66">
        <w:rPr>
          <w:sz w:val="22"/>
          <w:szCs w:val="22"/>
        </w:rPr>
        <w:t xml:space="preserve"> angol nyelvű kultúrák jelenségeit értelmezni.</w:t>
      </w:r>
    </w:p>
    <w:p w:rsidR="00AB09C8" w:rsidRPr="00193A66" w:rsidRDefault="00AB09C8" w:rsidP="00AB09C8">
      <w:pPr>
        <w:rPr>
          <w:sz w:val="22"/>
          <w:szCs w:val="22"/>
        </w:rPr>
      </w:pPr>
      <w:r w:rsidRPr="00193A66">
        <w:rPr>
          <w:sz w:val="22"/>
          <w:szCs w:val="22"/>
        </w:rPr>
        <w:t xml:space="preserve">- Több stílusregiszterben, </w:t>
      </w:r>
      <w:proofErr w:type="gramStart"/>
      <w:r w:rsidRPr="00193A66">
        <w:rPr>
          <w:sz w:val="22"/>
          <w:szCs w:val="22"/>
        </w:rPr>
        <w:t>az</w:t>
      </w:r>
      <w:proofErr w:type="gramEnd"/>
      <w:r w:rsidRPr="00193A66">
        <w:rPr>
          <w:sz w:val="22"/>
          <w:szCs w:val="22"/>
        </w:rPr>
        <w:t xml:space="preserve"> adott műfaj szabályrendszerének megfelelően, közérthetően, választékos stílusban ír és beszél angolul, világos, részletes szövegeket alkot sokféle témában, különösen az angolszász kulturális témakörökkel kapcsolatosan.</w:t>
      </w:r>
    </w:p>
    <w:p w:rsidR="00AB09C8" w:rsidRPr="00193A66" w:rsidRDefault="00AB09C8" w:rsidP="00AB09C8">
      <w:pPr>
        <w:rPr>
          <w:sz w:val="22"/>
          <w:szCs w:val="22"/>
        </w:rPr>
      </w:pPr>
      <w:r w:rsidRPr="00193A66">
        <w:rPr>
          <w:sz w:val="22"/>
          <w:szCs w:val="22"/>
        </w:rPr>
        <w:t>- Műfajilag sokszínű angol nyelvű szövegeket és kulturális jelenségeket értelmez.</w:t>
      </w:r>
    </w:p>
    <w:p w:rsidR="00AB09C8" w:rsidRPr="00193A66" w:rsidRDefault="00AB09C8" w:rsidP="00AB09C8">
      <w:pPr>
        <w:rPr>
          <w:sz w:val="22"/>
          <w:szCs w:val="22"/>
        </w:rPr>
      </w:pPr>
      <w:r w:rsidRPr="00193A66">
        <w:rPr>
          <w:sz w:val="22"/>
          <w:szCs w:val="22"/>
        </w:rPr>
        <w:t>- Kiválasztja és alkalmazza a szakmai problémának megfelelő angol nyelv- vagy irodalomtudományi, vagy kultúratudományi módszert.</w:t>
      </w:r>
    </w:p>
    <w:p w:rsidR="00AB09C8" w:rsidRPr="00193A66" w:rsidRDefault="00AB09C8" w:rsidP="00AB09C8">
      <w:pPr>
        <w:rPr>
          <w:sz w:val="22"/>
          <w:szCs w:val="22"/>
        </w:rPr>
      </w:pPr>
      <w:r w:rsidRPr="00193A66">
        <w:rPr>
          <w:sz w:val="22"/>
          <w:szCs w:val="22"/>
        </w:rPr>
        <w:t xml:space="preserve">- Világos, részletes szövegeket alkot sokféle témában, különösen </w:t>
      </w:r>
      <w:proofErr w:type="gramStart"/>
      <w:r w:rsidRPr="00193A66">
        <w:rPr>
          <w:sz w:val="22"/>
          <w:szCs w:val="22"/>
        </w:rPr>
        <w:t>az</w:t>
      </w:r>
      <w:proofErr w:type="gramEnd"/>
      <w:r w:rsidRPr="00193A66">
        <w:rPr>
          <w:sz w:val="22"/>
          <w:szCs w:val="22"/>
        </w:rPr>
        <w:t xml:space="preserve"> angolszász kulturális témakörökkel kapcsolatosan.</w:t>
      </w:r>
    </w:p>
    <w:p w:rsidR="00AB09C8" w:rsidRPr="00193A66" w:rsidRDefault="00AB09C8" w:rsidP="00AB09C8">
      <w:pPr>
        <w:rPr>
          <w:sz w:val="22"/>
          <w:szCs w:val="22"/>
        </w:rPr>
      </w:pPr>
      <w:r w:rsidRPr="00193A66">
        <w:rPr>
          <w:sz w:val="22"/>
          <w:szCs w:val="22"/>
        </w:rPr>
        <w:t xml:space="preserve">- Folyamatos és természetes módon olyan interakciót tud folytatni anyanyelvű beszélővel, amely egyik félnek </w:t>
      </w:r>
      <w:proofErr w:type="gramStart"/>
      <w:r w:rsidRPr="00193A66">
        <w:rPr>
          <w:sz w:val="22"/>
          <w:szCs w:val="22"/>
        </w:rPr>
        <w:t>sem</w:t>
      </w:r>
      <w:proofErr w:type="gramEnd"/>
      <w:r w:rsidRPr="00193A66">
        <w:rPr>
          <w:sz w:val="22"/>
          <w:szCs w:val="22"/>
        </w:rPr>
        <w:t xml:space="preserve"> megterhelő, valamint megérti az anglisztikához kapcsolódó szakmai szövegeket.</w:t>
      </w:r>
    </w:p>
    <w:p w:rsidR="00AB09C8" w:rsidRPr="00193A66" w:rsidRDefault="00AB09C8" w:rsidP="00AB09C8">
      <w:pPr>
        <w:rPr>
          <w:sz w:val="22"/>
          <w:szCs w:val="22"/>
        </w:rPr>
      </w:pPr>
      <w:r w:rsidRPr="00193A66">
        <w:rPr>
          <w:sz w:val="22"/>
          <w:szCs w:val="22"/>
        </w:rPr>
        <w:t>- Későbbi munkahelyén a szakmai elvárásoknak megfelelően összetett feladatokat is elvégez, illetve később irányít.</w:t>
      </w:r>
    </w:p>
    <w:p w:rsidR="00AB09C8" w:rsidRPr="00193A66" w:rsidRDefault="00AB09C8" w:rsidP="00AB09C8">
      <w:pPr>
        <w:rPr>
          <w:sz w:val="22"/>
          <w:szCs w:val="22"/>
        </w:rPr>
      </w:pPr>
      <w:r w:rsidRPr="00193A66">
        <w:rPr>
          <w:sz w:val="22"/>
          <w:szCs w:val="22"/>
        </w:rPr>
        <w:lastRenderedPageBreak/>
        <w:t>- Irányítás mellett képes a tanuló szervezet működtetésében való támogató részvételre.</w:t>
      </w:r>
    </w:p>
    <w:p w:rsidR="00AB09C8" w:rsidRPr="00193A66" w:rsidRDefault="00AB09C8" w:rsidP="00AB09C8">
      <w:pPr>
        <w:rPr>
          <w:sz w:val="22"/>
          <w:szCs w:val="22"/>
        </w:rPr>
      </w:pPr>
      <w:r w:rsidRPr="00193A66">
        <w:rPr>
          <w:sz w:val="22"/>
          <w:szCs w:val="22"/>
        </w:rPr>
        <w:t>- Képes önállóan, önkritikára épülő tervet készíteni a pályafutásához szükséges tudások, képességek, attitűdök hiányainak a felszámolására, a szakma tanulásában elért eredményekre támaszkodva.</w:t>
      </w:r>
    </w:p>
    <w:p w:rsidR="00AB09C8" w:rsidRPr="00193A66" w:rsidRDefault="00AB09C8" w:rsidP="00AB09C8">
      <w:pPr>
        <w:rPr>
          <w:sz w:val="22"/>
          <w:szCs w:val="22"/>
        </w:rPr>
      </w:pPr>
      <w:r w:rsidRPr="00193A66">
        <w:rPr>
          <w:sz w:val="22"/>
          <w:szCs w:val="22"/>
        </w:rPr>
        <w:t>- Képes a projektalapú munkavégzésre, rendelkezik a munkamegosztásra épülő együttműködési képességgel, látja a közös sikerhez való egyéni hozzájárulásokat.</w:t>
      </w:r>
    </w:p>
    <w:p w:rsidR="00AB09C8" w:rsidRPr="00193A66" w:rsidRDefault="00AB09C8" w:rsidP="00AB09C8">
      <w:pPr>
        <w:rPr>
          <w:sz w:val="22"/>
          <w:szCs w:val="22"/>
        </w:rPr>
      </w:pPr>
      <w:r w:rsidRPr="00193A66">
        <w:rPr>
          <w:sz w:val="22"/>
          <w:szCs w:val="22"/>
        </w:rPr>
        <w:t xml:space="preserve">- Képes alkalmazói tudását </w:t>
      </w:r>
      <w:proofErr w:type="gramStart"/>
      <w:r w:rsidRPr="00193A66">
        <w:rPr>
          <w:sz w:val="22"/>
          <w:szCs w:val="22"/>
        </w:rPr>
        <w:t>az</w:t>
      </w:r>
      <w:proofErr w:type="gramEnd"/>
      <w:r w:rsidRPr="00193A66">
        <w:rPr>
          <w:sz w:val="22"/>
          <w:szCs w:val="22"/>
        </w:rPr>
        <w:t xml:space="preserve"> információs technológián alapuló írásbeli és szóbeli kommunikációban fejleszteni.</w:t>
      </w:r>
    </w:p>
    <w:p w:rsidR="00AB09C8" w:rsidRPr="00193A66" w:rsidRDefault="00AB09C8" w:rsidP="00AB09C8">
      <w:pPr>
        <w:rPr>
          <w:sz w:val="22"/>
          <w:szCs w:val="22"/>
        </w:rPr>
      </w:pPr>
      <w:r w:rsidRPr="00193A66">
        <w:rPr>
          <w:sz w:val="22"/>
          <w:szCs w:val="22"/>
        </w:rPr>
        <w:t>- Értő módon képes idegen nyelvű szakirodalom olvasására, és legalább egy idegen nyelven megbízható szinten ismeri a saját szakterületére jellemző szakkifejezéseket, és alkalmazza azokat.</w:t>
      </w:r>
    </w:p>
    <w:p w:rsidR="00AB09C8" w:rsidRPr="00193A66" w:rsidRDefault="00AB09C8" w:rsidP="00AB09C8">
      <w:pPr>
        <w:rPr>
          <w:sz w:val="22"/>
          <w:szCs w:val="22"/>
        </w:rPr>
      </w:pPr>
      <w:r w:rsidRPr="00193A66">
        <w:rPr>
          <w:sz w:val="22"/>
          <w:szCs w:val="22"/>
        </w:rPr>
        <w:t>- Képes önállóan írásos elemzések elkészítésére, elvégzett feladatainak szakmai közönség előtti bemutatására szóban és írásban</w:t>
      </w:r>
    </w:p>
    <w:p w:rsidR="00AB09C8" w:rsidRPr="00193A66" w:rsidRDefault="00AB09C8" w:rsidP="00AB09C8">
      <w:pPr>
        <w:rPr>
          <w:sz w:val="22"/>
          <w:szCs w:val="22"/>
        </w:rPr>
      </w:pPr>
      <w:r w:rsidRPr="00193A66">
        <w:rPr>
          <w:sz w:val="22"/>
          <w:szCs w:val="22"/>
        </w:rPr>
        <w:t xml:space="preserve">c) </w:t>
      </w:r>
      <w:proofErr w:type="gramStart"/>
      <w:r w:rsidRPr="00193A66">
        <w:rPr>
          <w:sz w:val="22"/>
          <w:szCs w:val="22"/>
        </w:rPr>
        <w:t>attitűdje</w:t>
      </w:r>
      <w:proofErr w:type="gramEnd"/>
    </w:p>
    <w:p w:rsidR="00AB09C8" w:rsidRPr="00193A66" w:rsidRDefault="00AB09C8" w:rsidP="00AB09C8">
      <w:pPr>
        <w:rPr>
          <w:sz w:val="22"/>
          <w:szCs w:val="22"/>
        </w:rPr>
      </w:pPr>
      <w:r w:rsidRPr="00193A66">
        <w:rPr>
          <w:sz w:val="22"/>
          <w:szCs w:val="22"/>
        </w:rPr>
        <w:t>- Érti és elfogadja, hogy a kulturális jelenségek történetileg és társadalmilag meghatározottak és változóak.</w:t>
      </w:r>
    </w:p>
    <w:p w:rsidR="00AB09C8" w:rsidRPr="00193A66" w:rsidRDefault="00AB09C8" w:rsidP="00AB09C8">
      <w:pPr>
        <w:rPr>
          <w:sz w:val="22"/>
          <w:szCs w:val="22"/>
        </w:rPr>
      </w:pPr>
      <w:r w:rsidRPr="00193A66">
        <w:rPr>
          <w:sz w:val="22"/>
          <w:szCs w:val="22"/>
        </w:rPr>
        <w:t xml:space="preserve">- Képviseli a </w:t>
      </w:r>
      <w:proofErr w:type="gramStart"/>
      <w:r w:rsidRPr="00193A66">
        <w:rPr>
          <w:sz w:val="22"/>
          <w:szCs w:val="22"/>
        </w:rPr>
        <w:t>magyar</w:t>
      </w:r>
      <w:proofErr w:type="gramEnd"/>
      <w:r w:rsidRPr="00193A66">
        <w:rPr>
          <w:sz w:val="22"/>
          <w:szCs w:val="22"/>
        </w:rPr>
        <w:t xml:space="preserve"> és az európai identitás vallási és társadalmi, történeti és jelenkori sokszínűségét. Más kultúrákat elfogad, törekszik azok megismerésére és megértésére.</w:t>
      </w:r>
    </w:p>
    <w:p w:rsidR="00AB09C8" w:rsidRPr="00193A66" w:rsidRDefault="00AB09C8" w:rsidP="00AB09C8">
      <w:pPr>
        <w:rPr>
          <w:sz w:val="22"/>
          <w:szCs w:val="22"/>
        </w:rPr>
      </w:pPr>
      <w:r w:rsidRPr="00193A66">
        <w:rPr>
          <w:sz w:val="22"/>
          <w:szCs w:val="22"/>
        </w:rPr>
        <w:t xml:space="preserve">- Igénye van </w:t>
      </w:r>
      <w:proofErr w:type="gramStart"/>
      <w:r w:rsidRPr="00193A66">
        <w:rPr>
          <w:sz w:val="22"/>
          <w:szCs w:val="22"/>
        </w:rPr>
        <w:t>az</w:t>
      </w:r>
      <w:proofErr w:type="gramEnd"/>
      <w:r w:rsidRPr="00193A66">
        <w:rPr>
          <w:sz w:val="22"/>
          <w:szCs w:val="22"/>
        </w:rPr>
        <w:t xml:space="preserve"> európai és Európán kívüli kultúrák megismerésére.</w:t>
      </w:r>
    </w:p>
    <w:p w:rsidR="00AB09C8" w:rsidRPr="00193A66" w:rsidRDefault="00AB09C8" w:rsidP="00AB09C8">
      <w:pPr>
        <w:rPr>
          <w:sz w:val="22"/>
          <w:szCs w:val="22"/>
        </w:rPr>
      </w:pPr>
      <w:r w:rsidRPr="00193A66">
        <w:rPr>
          <w:sz w:val="22"/>
          <w:szCs w:val="22"/>
        </w:rPr>
        <w:t xml:space="preserve">- Tudatosan képviseli </w:t>
      </w:r>
      <w:proofErr w:type="gramStart"/>
      <w:r w:rsidRPr="00193A66">
        <w:rPr>
          <w:sz w:val="22"/>
          <w:szCs w:val="22"/>
        </w:rPr>
        <w:t>az</w:t>
      </w:r>
      <w:proofErr w:type="gramEnd"/>
      <w:r w:rsidRPr="00193A66">
        <w:rPr>
          <w:sz w:val="22"/>
          <w:szCs w:val="22"/>
        </w:rPr>
        <w:t xml:space="preserve"> angol nyelvterület nyelvi és kommunikációs normáit.</w:t>
      </w:r>
    </w:p>
    <w:p w:rsidR="00AB09C8" w:rsidRPr="00193A66" w:rsidRDefault="00AB09C8" w:rsidP="00AB09C8">
      <w:pPr>
        <w:rPr>
          <w:sz w:val="22"/>
          <w:szCs w:val="22"/>
        </w:rPr>
      </w:pPr>
      <w:proofErr w:type="gramStart"/>
      <w:r w:rsidRPr="00193A66">
        <w:rPr>
          <w:sz w:val="22"/>
          <w:szCs w:val="22"/>
        </w:rPr>
        <w:t>- Az</w:t>
      </w:r>
      <w:proofErr w:type="gramEnd"/>
      <w:r w:rsidRPr="00193A66">
        <w:rPr>
          <w:sz w:val="22"/>
          <w:szCs w:val="22"/>
        </w:rPr>
        <w:t xml:space="preserve"> angol nyelv-, irodalom- és kultúratudomány gondolkodásmódját hitelesen közvetíti.</w:t>
      </w:r>
    </w:p>
    <w:p w:rsidR="00AB09C8" w:rsidRPr="00193A66" w:rsidRDefault="00AB09C8" w:rsidP="00AB09C8">
      <w:pPr>
        <w:rPr>
          <w:sz w:val="22"/>
          <w:szCs w:val="22"/>
        </w:rPr>
      </w:pPr>
      <w:r w:rsidRPr="00193A66">
        <w:rPr>
          <w:sz w:val="22"/>
          <w:szCs w:val="22"/>
        </w:rPr>
        <w:t>- Mérlegeli a problémák sokoldalú módszertani megközelítésének lehetőségét.</w:t>
      </w:r>
    </w:p>
    <w:p w:rsidR="00AB09C8" w:rsidRPr="00193A66" w:rsidRDefault="00AB09C8" w:rsidP="00AB09C8">
      <w:pPr>
        <w:rPr>
          <w:sz w:val="22"/>
          <w:szCs w:val="22"/>
        </w:rPr>
      </w:pPr>
      <w:r w:rsidRPr="00193A66">
        <w:rPr>
          <w:sz w:val="22"/>
          <w:szCs w:val="22"/>
        </w:rPr>
        <w:t>- Törekszik angol szaknyelvi tudásának fejlesztésére.</w:t>
      </w:r>
    </w:p>
    <w:p w:rsidR="00AB09C8" w:rsidRPr="00193A66" w:rsidRDefault="00AB09C8" w:rsidP="00AB09C8">
      <w:pPr>
        <w:rPr>
          <w:sz w:val="22"/>
          <w:szCs w:val="22"/>
        </w:rPr>
      </w:pPr>
      <w:r w:rsidRPr="00193A66">
        <w:rPr>
          <w:sz w:val="22"/>
          <w:szCs w:val="22"/>
        </w:rPr>
        <w:t>- Szakmai hivatástudata kialakítására és önképzésre törekszik.</w:t>
      </w:r>
    </w:p>
    <w:p w:rsidR="00AB09C8" w:rsidRPr="00193A66" w:rsidRDefault="00AB09C8" w:rsidP="00AB09C8">
      <w:pPr>
        <w:rPr>
          <w:sz w:val="22"/>
          <w:szCs w:val="22"/>
        </w:rPr>
      </w:pPr>
      <w:r w:rsidRPr="00193A66">
        <w:rPr>
          <w:sz w:val="22"/>
          <w:szCs w:val="22"/>
        </w:rPr>
        <w:t>- Készen áll a támogató erőforrások folytonos keresésére, szakmai felelőssége és tudása folytonos fejlesztésére.</w:t>
      </w:r>
    </w:p>
    <w:p w:rsidR="00AB09C8" w:rsidRPr="00193A66" w:rsidRDefault="00AB09C8" w:rsidP="00AB09C8">
      <w:pPr>
        <w:rPr>
          <w:sz w:val="22"/>
          <w:szCs w:val="22"/>
        </w:rPr>
      </w:pPr>
      <w:r w:rsidRPr="00193A66">
        <w:rPr>
          <w:sz w:val="22"/>
          <w:szCs w:val="22"/>
        </w:rPr>
        <w:t>- Feladatokhoz kapcsolódóan folyamatosan fejleszti szövegértési és szövegprodukciós készségét.</w:t>
      </w:r>
    </w:p>
    <w:p w:rsidR="00AB09C8" w:rsidRPr="00193A66" w:rsidRDefault="00AB09C8" w:rsidP="00AB09C8">
      <w:pPr>
        <w:rPr>
          <w:sz w:val="22"/>
          <w:szCs w:val="22"/>
        </w:rPr>
      </w:pPr>
      <w:r w:rsidRPr="00193A66">
        <w:rPr>
          <w:sz w:val="22"/>
          <w:szCs w:val="22"/>
        </w:rPr>
        <w:t>- Érti és képviseli saját szakterülete, szaktudománya kritikai megközelítéseit.</w:t>
      </w:r>
    </w:p>
    <w:p w:rsidR="00AB09C8" w:rsidRPr="00193A66" w:rsidRDefault="00AB09C8" w:rsidP="00AB09C8">
      <w:pPr>
        <w:rPr>
          <w:sz w:val="22"/>
          <w:szCs w:val="22"/>
        </w:rPr>
      </w:pPr>
      <w:r w:rsidRPr="00193A66">
        <w:rPr>
          <w:sz w:val="22"/>
          <w:szCs w:val="22"/>
        </w:rPr>
        <w:t>- Átlátja szakterülete legfontosabb problémáit, a nézőpontok közötti különbségeket. Nyitott a problémák kutatáson alapuló megoldása iránt.</w:t>
      </w:r>
    </w:p>
    <w:p w:rsidR="00AB09C8" w:rsidRPr="00193A66" w:rsidRDefault="00AB09C8" w:rsidP="00AB09C8">
      <w:pPr>
        <w:rPr>
          <w:sz w:val="22"/>
          <w:szCs w:val="22"/>
        </w:rPr>
      </w:pPr>
      <w:r w:rsidRPr="00193A66">
        <w:rPr>
          <w:sz w:val="22"/>
          <w:szCs w:val="22"/>
        </w:rPr>
        <w:t xml:space="preserve">- Elfogadja és a gyakorlatban is megvalósítja </w:t>
      </w:r>
      <w:proofErr w:type="gramStart"/>
      <w:r w:rsidRPr="00193A66">
        <w:rPr>
          <w:sz w:val="22"/>
          <w:szCs w:val="22"/>
        </w:rPr>
        <w:t>az</w:t>
      </w:r>
      <w:proofErr w:type="gramEnd"/>
      <w:r w:rsidRPr="00193A66">
        <w:rPr>
          <w:sz w:val="22"/>
          <w:szCs w:val="22"/>
        </w:rPr>
        <w:t xml:space="preserve"> egészségmegőrző szemléletet és életvitelt.</w:t>
      </w:r>
    </w:p>
    <w:p w:rsidR="00AB09C8" w:rsidRPr="00193A66" w:rsidRDefault="00AB09C8" w:rsidP="00AB09C8">
      <w:pPr>
        <w:rPr>
          <w:sz w:val="22"/>
          <w:szCs w:val="22"/>
        </w:rPr>
      </w:pPr>
      <w:r w:rsidRPr="00193A66">
        <w:rPr>
          <w:sz w:val="22"/>
          <w:szCs w:val="22"/>
        </w:rPr>
        <w:t xml:space="preserve">- Érti </w:t>
      </w:r>
      <w:proofErr w:type="gramStart"/>
      <w:r w:rsidRPr="00193A66">
        <w:rPr>
          <w:sz w:val="22"/>
          <w:szCs w:val="22"/>
        </w:rPr>
        <w:t>az</w:t>
      </w:r>
      <w:proofErr w:type="gramEnd"/>
      <w:r w:rsidRPr="00193A66">
        <w:rPr>
          <w:sz w:val="22"/>
          <w:szCs w:val="22"/>
        </w:rPr>
        <w:t xml:space="preserve"> erőforrásokkal való jó gazdálkodást, látja ennek fontosságát.</w:t>
      </w:r>
    </w:p>
    <w:p w:rsidR="00AB09C8" w:rsidRPr="00193A66" w:rsidRDefault="00AB09C8" w:rsidP="00AB09C8">
      <w:pPr>
        <w:rPr>
          <w:sz w:val="22"/>
          <w:szCs w:val="22"/>
        </w:rPr>
      </w:pPr>
      <w:r w:rsidRPr="00193A66">
        <w:rPr>
          <w:sz w:val="22"/>
          <w:szCs w:val="22"/>
        </w:rPr>
        <w:t xml:space="preserve">- A nemzeti, illetve </w:t>
      </w:r>
      <w:proofErr w:type="gramStart"/>
      <w:r w:rsidRPr="00193A66">
        <w:rPr>
          <w:sz w:val="22"/>
          <w:szCs w:val="22"/>
        </w:rPr>
        <w:t>az</w:t>
      </w:r>
      <w:proofErr w:type="gramEnd"/>
      <w:r w:rsidRPr="00193A66">
        <w:rPr>
          <w:sz w:val="22"/>
          <w:szCs w:val="22"/>
        </w:rPr>
        <w:t xml:space="preserve"> Európán túli vonatkozásokhoz kötve elfogadja és képviseli, szakterülete legfontosabb kérdéseihez kapcsolja a történeti és jelenkori európai értékeket.</w:t>
      </w:r>
    </w:p>
    <w:p w:rsidR="00AB09C8" w:rsidRPr="00193A66" w:rsidRDefault="00AB09C8" w:rsidP="00AB09C8">
      <w:pPr>
        <w:rPr>
          <w:sz w:val="22"/>
          <w:szCs w:val="22"/>
        </w:rPr>
      </w:pPr>
      <w:r w:rsidRPr="00193A66">
        <w:rPr>
          <w:sz w:val="22"/>
          <w:szCs w:val="22"/>
        </w:rPr>
        <w:t xml:space="preserve">- Rendelkezik azokkal a tudásokkal, képességekkel, attitűdökkel, amelyek szakmáját </w:t>
      </w:r>
      <w:proofErr w:type="gramStart"/>
      <w:r w:rsidRPr="00193A66">
        <w:rPr>
          <w:sz w:val="22"/>
          <w:szCs w:val="22"/>
        </w:rPr>
        <w:t>az</w:t>
      </w:r>
      <w:proofErr w:type="gramEnd"/>
      <w:r w:rsidRPr="00193A66">
        <w:rPr>
          <w:sz w:val="22"/>
          <w:szCs w:val="22"/>
        </w:rPr>
        <w:t xml:space="preserve"> állampolgári műveltség meghatározott köréhez kötik.</w:t>
      </w:r>
    </w:p>
    <w:p w:rsidR="00AB09C8" w:rsidRPr="00193A66" w:rsidRDefault="00AB09C8" w:rsidP="00AB09C8">
      <w:pPr>
        <w:rPr>
          <w:sz w:val="22"/>
          <w:szCs w:val="22"/>
        </w:rPr>
      </w:pPr>
      <w:r w:rsidRPr="00193A66">
        <w:rPr>
          <w:sz w:val="22"/>
          <w:szCs w:val="22"/>
        </w:rPr>
        <w:t>- Folyamatos személyes tanulását a közjó szolgálatában értelmezi.</w:t>
      </w:r>
    </w:p>
    <w:p w:rsidR="00AB09C8" w:rsidRPr="00193A66" w:rsidRDefault="00AB09C8" w:rsidP="00AB09C8">
      <w:pPr>
        <w:rPr>
          <w:sz w:val="22"/>
          <w:szCs w:val="22"/>
        </w:rPr>
      </w:pPr>
      <w:r w:rsidRPr="00193A66">
        <w:rPr>
          <w:sz w:val="22"/>
          <w:szCs w:val="22"/>
        </w:rPr>
        <w:t xml:space="preserve">- Ismeri szakterülete etikai normáit és szabályait, és ezeket a szakmai feladatok ellátásában, </w:t>
      </w:r>
      <w:proofErr w:type="gramStart"/>
      <w:r w:rsidRPr="00193A66">
        <w:rPr>
          <w:sz w:val="22"/>
          <w:szCs w:val="22"/>
        </w:rPr>
        <w:t>az</w:t>
      </w:r>
      <w:proofErr w:type="gramEnd"/>
      <w:r w:rsidRPr="00193A66">
        <w:rPr>
          <w:sz w:val="22"/>
          <w:szCs w:val="22"/>
        </w:rPr>
        <w:t xml:space="preserve"> emberi kapcsolatokban és a kommunikációban egyaránt képes betartani.</w:t>
      </w:r>
    </w:p>
    <w:p w:rsidR="00AB09C8" w:rsidRPr="00193A66" w:rsidRDefault="00AB09C8" w:rsidP="00AB09C8">
      <w:pPr>
        <w:rPr>
          <w:sz w:val="22"/>
          <w:szCs w:val="22"/>
        </w:rPr>
      </w:pPr>
      <w:r w:rsidRPr="00193A66">
        <w:rPr>
          <w:sz w:val="22"/>
          <w:szCs w:val="22"/>
        </w:rPr>
        <w:t xml:space="preserve">d) </w:t>
      </w:r>
      <w:proofErr w:type="gramStart"/>
      <w:r w:rsidRPr="00193A66">
        <w:rPr>
          <w:sz w:val="22"/>
          <w:szCs w:val="22"/>
        </w:rPr>
        <w:t>autonómiája</w:t>
      </w:r>
      <w:proofErr w:type="gramEnd"/>
      <w:r w:rsidRPr="00193A66">
        <w:rPr>
          <w:sz w:val="22"/>
          <w:szCs w:val="22"/>
        </w:rPr>
        <w:t xml:space="preserve"> és felelőssége</w:t>
      </w:r>
    </w:p>
    <w:p w:rsidR="00AB09C8" w:rsidRPr="00193A66" w:rsidRDefault="00AB09C8" w:rsidP="00AB09C8">
      <w:pPr>
        <w:rPr>
          <w:sz w:val="22"/>
          <w:szCs w:val="22"/>
        </w:rPr>
      </w:pPr>
      <w:r w:rsidRPr="00193A66">
        <w:rPr>
          <w:sz w:val="22"/>
          <w:szCs w:val="22"/>
        </w:rPr>
        <w:t>- Kialakít olyan történetileg koherens egyéni álláspontot, amely segíti önmaga és környezete fejlődését, tudatosodását.</w:t>
      </w:r>
    </w:p>
    <w:p w:rsidR="00AB09C8" w:rsidRPr="00193A66" w:rsidRDefault="00AB09C8" w:rsidP="00AB09C8">
      <w:pPr>
        <w:rPr>
          <w:sz w:val="22"/>
          <w:szCs w:val="22"/>
        </w:rPr>
      </w:pPr>
      <w:r w:rsidRPr="00193A66">
        <w:rPr>
          <w:sz w:val="22"/>
          <w:szCs w:val="22"/>
        </w:rPr>
        <w:lastRenderedPageBreak/>
        <w:t xml:space="preserve">- Hatékonyan együttműködik </w:t>
      </w:r>
      <w:proofErr w:type="gramStart"/>
      <w:r w:rsidRPr="00193A66">
        <w:rPr>
          <w:sz w:val="22"/>
          <w:szCs w:val="22"/>
        </w:rPr>
        <w:t>az</w:t>
      </w:r>
      <w:proofErr w:type="gramEnd"/>
      <w:r w:rsidRPr="00193A66">
        <w:rPr>
          <w:sz w:val="22"/>
          <w:szCs w:val="22"/>
        </w:rPr>
        <w:t xml:space="preserve"> anglisztika területéhez kapcsolódó hazai és nemzetközi kulturális közösségekkel.</w:t>
      </w:r>
    </w:p>
    <w:p w:rsidR="00AB09C8" w:rsidRPr="00193A66" w:rsidRDefault="00AB09C8" w:rsidP="00AB09C8">
      <w:pPr>
        <w:rPr>
          <w:sz w:val="22"/>
          <w:szCs w:val="22"/>
        </w:rPr>
      </w:pPr>
      <w:r w:rsidRPr="00193A66">
        <w:rPr>
          <w:sz w:val="22"/>
          <w:szCs w:val="22"/>
        </w:rPr>
        <w:t>- Felelősséget vállal anyanyelvű és angol szövegeiért, tudatában van azok lehetséges következményeinek, plágiummentes ismeretközvetítést alkalmaz.</w:t>
      </w:r>
    </w:p>
    <w:p w:rsidR="00AB09C8" w:rsidRPr="00193A66" w:rsidRDefault="00AB09C8" w:rsidP="00AB09C8">
      <w:pPr>
        <w:rPr>
          <w:sz w:val="22"/>
          <w:szCs w:val="22"/>
        </w:rPr>
      </w:pPr>
      <w:proofErr w:type="gramStart"/>
      <w:r w:rsidRPr="00193A66">
        <w:rPr>
          <w:sz w:val="22"/>
          <w:szCs w:val="22"/>
        </w:rPr>
        <w:t>- Az</w:t>
      </w:r>
      <w:proofErr w:type="gramEnd"/>
      <w:r w:rsidRPr="00193A66">
        <w:rPr>
          <w:sz w:val="22"/>
          <w:szCs w:val="22"/>
        </w:rPr>
        <w:t xml:space="preserve"> anglisztika területén szerzett ismereteit alkalmazza önművelésében, önismeretében.</w:t>
      </w:r>
    </w:p>
    <w:p w:rsidR="00AB09C8" w:rsidRPr="00193A66" w:rsidRDefault="00AB09C8" w:rsidP="00AB09C8">
      <w:pPr>
        <w:rPr>
          <w:sz w:val="22"/>
          <w:szCs w:val="22"/>
        </w:rPr>
      </w:pPr>
      <w:r w:rsidRPr="00193A66">
        <w:rPr>
          <w:sz w:val="22"/>
          <w:szCs w:val="22"/>
        </w:rPr>
        <w:t xml:space="preserve">- Tudatosan képviseli azon módszereket, amelyekkel </w:t>
      </w:r>
      <w:proofErr w:type="gramStart"/>
      <w:r w:rsidRPr="00193A66">
        <w:rPr>
          <w:sz w:val="22"/>
          <w:szCs w:val="22"/>
        </w:rPr>
        <w:t>az</w:t>
      </w:r>
      <w:proofErr w:type="gramEnd"/>
      <w:r w:rsidRPr="00193A66">
        <w:rPr>
          <w:sz w:val="22"/>
          <w:szCs w:val="22"/>
        </w:rPr>
        <w:t xml:space="preserve"> anglisztika területén dolgozik, és elfogadja más tudományágak eltérő módszertani sajátosságait.</w:t>
      </w:r>
    </w:p>
    <w:p w:rsidR="00AB09C8" w:rsidRPr="00193A66" w:rsidRDefault="00AB09C8" w:rsidP="00AB09C8">
      <w:pPr>
        <w:rPr>
          <w:sz w:val="22"/>
          <w:szCs w:val="22"/>
        </w:rPr>
      </w:pPr>
      <w:r w:rsidRPr="00193A66">
        <w:rPr>
          <w:sz w:val="22"/>
          <w:szCs w:val="22"/>
        </w:rPr>
        <w:t>- Felelősséget vállal egyének és csoportok szakmai fejlődéséért.</w:t>
      </w:r>
    </w:p>
    <w:p w:rsidR="00AB09C8" w:rsidRPr="00193A66" w:rsidRDefault="00AB09C8" w:rsidP="00AB09C8">
      <w:pPr>
        <w:rPr>
          <w:sz w:val="22"/>
          <w:szCs w:val="22"/>
        </w:rPr>
      </w:pPr>
      <w:r w:rsidRPr="00193A66">
        <w:rPr>
          <w:sz w:val="22"/>
          <w:szCs w:val="22"/>
        </w:rPr>
        <w:t xml:space="preserve">- Nyitott </w:t>
      </w:r>
      <w:proofErr w:type="gramStart"/>
      <w:r w:rsidRPr="00193A66">
        <w:rPr>
          <w:sz w:val="22"/>
          <w:szCs w:val="22"/>
        </w:rPr>
        <w:t>az</w:t>
      </w:r>
      <w:proofErr w:type="gramEnd"/>
      <w:r w:rsidRPr="00193A66">
        <w:rPr>
          <w:sz w:val="22"/>
          <w:szCs w:val="22"/>
        </w:rPr>
        <w:t xml:space="preserve"> angol nyelvű kultúrák hátterének megismerésére.</w:t>
      </w:r>
    </w:p>
    <w:p w:rsidR="00AB09C8" w:rsidRPr="00193A66" w:rsidRDefault="00AB09C8" w:rsidP="00AB09C8">
      <w:pPr>
        <w:rPr>
          <w:sz w:val="22"/>
          <w:szCs w:val="22"/>
        </w:rPr>
      </w:pPr>
      <w:r w:rsidRPr="00193A66">
        <w:rPr>
          <w:sz w:val="22"/>
          <w:szCs w:val="22"/>
        </w:rPr>
        <w:t>- Döntési képességgel rendelkezik a szakterületi etikai dilemmákban, javaslattal él a szabályrendszer módosítására.</w:t>
      </w:r>
    </w:p>
    <w:p w:rsidR="00AB09C8" w:rsidRPr="00193A66" w:rsidRDefault="00AB09C8" w:rsidP="00AB09C8">
      <w:pPr>
        <w:rPr>
          <w:sz w:val="22"/>
          <w:szCs w:val="22"/>
        </w:rPr>
      </w:pPr>
      <w:proofErr w:type="gramStart"/>
      <w:r w:rsidRPr="00193A66">
        <w:rPr>
          <w:sz w:val="22"/>
          <w:szCs w:val="22"/>
        </w:rPr>
        <w:t>8. Az</w:t>
      </w:r>
      <w:proofErr w:type="gramEnd"/>
      <w:r w:rsidRPr="00193A66">
        <w:rPr>
          <w:sz w:val="22"/>
          <w:szCs w:val="22"/>
        </w:rPr>
        <w:t xml:space="preserve"> alapképzés jellemzői</w:t>
      </w:r>
    </w:p>
    <w:p w:rsidR="00AB09C8" w:rsidRPr="00193A66" w:rsidRDefault="00AB09C8" w:rsidP="00AB09C8">
      <w:pPr>
        <w:rPr>
          <w:sz w:val="22"/>
          <w:szCs w:val="22"/>
        </w:rPr>
      </w:pPr>
      <w:r w:rsidRPr="00193A66">
        <w:rPr>
          <w:sz w:val="22"/>
          <w:szCs w:val="22"/>
        </w:rPr>
        <w:t>8.1. Szakmai jellemzők</w:t>
      </w:r>
    </w:p>
    <w:p w:rsidR="00AB09C8" w:rsidRPr="00193A66" w:rsidRDefault="00AB09C8" w:rsidP="00AB09C8">
      <w:pPr>
        <w:rPr>
          <w:sz w:val="22"/>
          <w:szCs w:val="22"/>
        </w:rPr>
      </w:pPr>
      <w:r w:rsidRPr="00193A66">
        <w:rPr>
          <w:sz w:val="22"/>
          <w:szCs w:val="22"/>
        </w:rPr>
        <w:t>8.1.1. A szakképzettséghez vezető tudományágak, szakterületek, amelyekből a szak felépül:</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általános</w:t>
      </w:r>
      <w:proofErr w:type="gramEnd"/>
      <w:r w:rsidRPr="00193A66">
        <w:rPr>
          <w:sz w:val="22"/>
          <w:szCs w:val="22"/>
        </w:rPr>
        <w:t xml:space="preserve"> kompetenciákat fejlesztő bölcsészettudományi és társadalomtudományi ismeretek (filozófiatörténet, társadalmi ismeretek, nyelvtudomány, irodalomtudomány, kommunikáció, informatika, könyvtárismeret) 8-12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angol</w:t>
      </w:r>
      <w:proofErr w:type="gramEnd"/>
      <w:r w:rsidRPr="00193A66">
        <w:rPr>
          <w:sz w:val="22"/>
          <w:szCs w:val="22"/>
        </w:rPr>
        <w:t xml:space="preserve"> nyelvfejlesztés 25-40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angol</w:t>
      </w:r>
      <w:proofErr w:type="gramEnd"/>
      <w:r w:rsidRPr="00193A66">
        <w:rPr>
          <w:sz w:val="22"/>
          <w:szCs w:val="22"/>
        </w:rPr>
        <w:t xml:space="preserve"> nyelvészet 15-40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angol</w:t>
      </w:r>
      <w:proofErr w:type="gramEnd"/>
      <w:r w:rsidRPr="00193A66">
        <w:rPr>
          <w:sz w:val="22"/>
          <w:szCs w:val="22"/>
        </w:rPr>
        <w:t xml:space="preserve"> nyelvű irodalmak 15-40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angol</w:t>
      </w:r>
      <w:proofErr w:type="gramEnd"/>
      <w:r w:rsidRPr="00193A66">
        <w:rPr>
          <w:sz w:val="22"/>
          <w:szCs w:val="22"/>
        </w:rPr>
        <w:t xml:space="preserve"> nyelvű kultúrák és társadalmak 15-40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választás</w:t>
      </w:r>
      <w:proofErr w:type="gramEnd"/>
      <w:r w:rsidRPr="00193A66">
        <w:rPr>
          <w:sz w:val="22"/>
          <w:szCs w:val="22"/>
        </w:rPr>
        <w:t xml:space="preserve"> szerinti szakma-specifikus ismeretek legfeljebb 50 kredit.</w:t>
      </w:r>
    </w:p>
    <w:p w:rsidR="00AB09C8" w:rsidRPr="00193A66" w:rsidRDefault="00AB09C8" w:rsidP="00AB09C8">
      <w:pPr>
        <w:rPr>
          <w:sz w:val="22"/>
          <w:szCs w:val="22"/>
        </w:rPr>
      </w:pPr>
      <w:r w:rsidRPr="00193A66">
        <w:rPr>
          <w:sz w:val="22"/>
          <w:szCs w:val="22"/>
        </w:rPr>
        <w:t xml:space="preserve">8.1.2. A képző intézmény által ajánlott specializáció a szakterület művelésére alkalmas, a személyes képességeket fejlesztő, </w:t>
      </w:r>
      <w:proofErr w:type="gramStart"/>
      <w:r w:rsidRPr="00193A66">
        <w:rPr>
          <w:sz w:val="22"/>
          <w:szCs w:val="22"/>
        </w:rPr>
        <w:t>az</w:t>
      </w:r>
      <w:proofErr w:type="gramEnd"/>
      <w:r w:rsidRPr="00193A66">
        <w:rPr>
          <w:sz w:val="22"/>
          <w:szCs w:val="22"/>
        </w:rPr>
        <w:t xml:space="preserve"> egyéni érdeklődéshez kapcsolódóan sajátos kompetenciákat eredményező elméleti és gyakorlati ismeret.</w:t>
      </w: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angol szakos bölcsész - a várható specializációkat is figyelembe véve - az alábbi területeken kaphat speciális ismeretet: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az</w:t>
      </w:r>
      <w:proofErr w:type="gramEnd"/>
      <w:r w:rsidRPr="00193A66">
        <w:rPr>
          <w:sz w:val="22"/>
          <w:szCs w:val="22"/>
        </w:rPr>
        <w:t xml:space="preserve"> angol nyelv további (amerikanisztika, anglisztika) szakterületi ismeretei vagy</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másik</w:t>
      </w:r>
      <w:proofErr w:type="gramEnd"/>
      <w:r w:rsidRPr="00193A66">
        <w:rPr>
          <w:sz w:val="22"/>
          <w:szCs w:val="22"/>
        </w:rPr>
        <w:t>, elsősorban a bölcsészettudomány, a társadalomtudomány képzési területek alapképzési szakjának szakterületi ismeretei.</w:t>
      </w:r>
    </w:p>
    <w:p w:rsidR="00AB09C8" w:rsidRPr="00193A66" w:rsidRDefault="00AB09C8" w:rsidP="00AB09C8">
      <w:pPr>
        <w:rPr>
          <w:sz w:val="22"/>
          <w:szCs w:val="22"/>
        </w:rPr>
      </w:pPr>
      <w:r w:rsidRPr="00193A66">
        <w:rPr>
          <w:sz w:val="22"/>
          <w:szCs w:val="22"/>
        </w:rPr>
        <w:t>8.2. Idegennyelvi követelmény</w:t>
      </w: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alapfokozat megszerzéséhez a felsőfokú (C1), komplex típusú nyelvvizsga szintjének megfelelő angol nyelvtudás szükséges. A záróvizsga letétele a nyelvvizsga-követelmények teljesítését igazolja.</w:t>
      </w:r>
    </w:p>
    <w:p w:rsidR="00AB09C8" w:rsidRPr="00193A66" w:rsidRDefault="00AB09C8" w:rsidP="00AB09C8">
      <w:pPr>
        <w:rPr>
          <w:sz w:val="22"/>
          <w:szCs w:val="22"/>
        </w:rPr>
      </w:pPr>
      <w:r w:rsidRPr="00193A66">
        <w:rPr>
          <w:sz w:val="22"/>
          <w:szCs w:val="22"/>
        </w:rPr>
        <w:t>8.3. A szakmai gyakorlat követelményei</w:t>
      </w:r>
    </w:p>
    <w:p w:rsidR="00AB09C8" w:rsidRPr="00193A66" w:rsidRDefault="00AB09C8" w:rsidP="00AB09C8">
      <w:pPr>
        <w:rPr>
          <w:sz w:val="22"/>
          <w:szCs w:val="22"/>
        </w:rPr>
      </w:pPr>
      <w:r w:rsidRPr="00193A66">
        <w:rPr>
          <w:sz w:val="22"/>
          <w:szCs w:val="22"/>
        </w:rPr>
        <w:t>–</w:t>
      </w:r>
    </w:p>
    <w:p w:rsidR="00AB09C8" w:rsidRPr="00193A66" w:rsidRDefault="00AB09C8" w:rsidP="00AB09C8">
      <w:pPr>
        <w:rPr>
          <w:sz w:val="22"/>
          <w:szCs w:val="22"/>
        </w:rPr>
      </w:pPr>
      <w:r w:rsidRPr="00193A66">
        <w:rPr>
          <w:sz w:val="22"/>
          <w:szCs w:val="22"/>
        </w:rPr>
        <w:t>8.4. A képzést megkülönböztető speciális jegyek</w:t>
      </w:r>
    </w:p>
    <w:p w:rsidR="00AB09C8" w:rsidRPr="00193A66" w:rsidRDefault="00AB09C8" w:rsidP="00AB09C8">
      <w:pPr>
        <w:rPr>
          <w:sz w:val="22"/>
          <w:szCs w:val="22"/>
        </w:rPr>
      </w:pPr>
      <w:r w:rsidRPr="00193A66">
        <w:rPr>
          <w:sz w:val="22"/>
          <w:szCs w:val="22"/>
        </w:rPr>
        <w:t>A képzés angol nyelven folyik.</w:t>
      </w:r>
    </w:p>
    <w:p w:rsidR="00AB09C8" w:rsidRPr="00193A66" w:rsidRDefault="00AB09C8" w:rsidP="00AB09C8">
      <w:pPr>
        <w:rPr>
          <w:sz w:val="22"/>
          <w:szCs w:val="22"/>
        </w:rPr>
      </w:pPr>
      <w:r w:rsidRPr="00193A66">
        <w:rPr>
          <w:sz w:val="22"/>
          <w:szCs w:val="22"/>
        </w:rPr>
        <w:t>A szak lehetővé teszi másik, elsősorban a bölcsészettudomány, a társadalomtudomány képzési területek alapképzési szakja szakterületi ismereteinek 50 kredit értékű specializáció formájában történő felvételét.</w:t>
      </w:r>
    </w:p>
    <w:p w:rsidR="00AB09C8" w:rsidRPr="00193A66" w:rsidRDefault="00AB09C8" w:rsidP="00AB09C8">
      <w:pPr>
        <w:rPr>
          <w:sz w:val="22"/>
          <w:szCs w:val="22"/>
        </w:rPr>
      </w:pPr>
      <w:r w:rsidRPr="00193A66">
        <w:rPr>
          <w:sz w:val="22"/>
          <w:szCs w:val="22"/>
        </w:rPr>
        <w:br w:type="page"/>
      </w:r>
      <w:r w:rsidRPr="00193A66">
        <w:rPr>
          <w:sz w:val="22"/>
          <w:szCs w:val="22"/>
        </w:rPr>
        <w:lastRenderedPageBreak/>
        <w:t>9. Záróvizsga-követelmények</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A záróvizsga hat részből áll: </w:t>
      </w:r>
    </w:p>
    <w:p w:rsidR="00AB09C8" w:rsidRPr="00193A66" w:rsidRDefault="00AB09C8" w:rsidP="00AB09C8">
      <w:pPr>
        <w:rPr>
          <w:sz w:val="22"/>
          <w:szCs w:val="22"/>
        </w:rPr>
      </w:pPr>
      <w:r w:rsidRPr="00193A66">
        <w:rPr>
          <w:sz w:val="22"/>
          <w:szCs w:val="22"/>
        </w:rPr>
        <w:t>I.1 nyelvi készségfelmérés (írásbeli)</w:t>
      </w:r>
    </w:p>
    <w:p w:rsidR="00AB09C8" w:rsidRPr="00193A66" w:rsidRDefault="00AB09C8" w:rsidP="00AB09C8">
      <w:pPr>
        <w:rPr>
          <w:sz w:val="22"/>
          <w:szCs w:val="22"/>
        </w:rPr>
      </w:pPr>
      <w:r w:rsidRPr="00193A66">
        <w:rPr>
          <w:sz w:val="22"/>
          <w:szCs w:val="22"/>
        </w:rPr>
        <w:t>I.2 nyelvi készségfelmérés (szóbeli)</w:t>
      </w:r>
    </w:p>
    <w:p w:rsidR="00AB09C8" w:rsidRPr="00193A66" w:rsidRDefault="00AB09C8" w:rsidP="00AB09C8">
      <w:pPr>
        <w:rPr>
          <w:sz w:val="22"/>
          <w:szCs w:val="22"/>
        </w:rPr>
      </w:pPr>
      <w:r w:rsidRPr="00193A66">
        <w:rPr>
          <w:sz w:val="22"/>
          <w:szCs w:val="22"/>
        </w:rPr>
        <w:t>II.1 amerikai országismeret (szóbeli)</w:t>
      </w:r>
    </w:p>
    <w:p w:rsidR="00AB09C8" w:rsidRPr="00193A66" w:rsidRDefault="00AB09C8" w:rsidP="00AB09C8">
      <w:pPr>
        <w:rPr>
          <w:sz w:val="22"/>
          <w:szCs w:val="22"/>
        </w:rPr>
      </w:pPr>
      <w:r w:rsidRPr="00193A66">
        <w:rPr>
          <w:sz w:val="22"/>
          <w:szCs w:val="22"/>
        </w:rPr>
        <w:t xml:space="preserve">II.2 brit országismeret (szóbeli) </w:t>
      </w:r>
    </w:p>
    <w:p w:rsidR="00AB09C8" w:rsidRPr="00193A66" w:rsidRDefault="00AB09C8" w:rsidP="00AB09C8">
      <w:pPr>
        <w:rPr>
          <w:sz w:val="22"/>
          <w:szCs w:val="22"/>
        </w:rPr>
      </w:pPr>
      <w:r w:rsidRPr="00193A66">
        <w:rPr>
          <w:sz w:val="22"/>
          <w:szCs w:val="22"/>
        </w:rPr>
        <w:t>II.3 nyelvészet és kommunikáció (szóbeli)</w:t>
      </w:r>
    </w:p>
    <w:p w:rsidR="00AB09C8" w:rsidRPr="00193A66" w:rsidRDefault="00AB09C8" w:rsidP="00AB09C8">
      <w:pPr>
        <w:rPr>
          <w:sz w:val="22"/>
          <w:szCs w:val="22"/>
        </w:rPr>
      </w:pPr>
      <w:smartTag w:uri="urn:schemas-microsoft-com:office:smarttags" w:element="stockticker">
        <w:r w:rsidRPr="00193A66">
          <w:rPr>
            <w:sz w:val="22"/>
            <w:szCs w:val="22"/>
          </w:rPr>
          <w:t>III</w:t>
        </w:r>
      </w:smartTag>
      <w:r w:rsidRPr="00193A66">
        <w:rPr>
          <w:sz w:val="22"/>
          <w:szCs w:val="22"/>
        </w:rPr>
        <w:t>. Szakdolgozatvédés</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A vizsgázó teljesítményét </w:t>
      </w:r>
      <w:proofErr w:type="gramStart"/>
      <w:r w:rsidRPr="00193A66">
        <w:rPr>
          <w:sz w:val="22"/>
          <w:szCs w:val="22"/>
        </w:rPr>
        <w:t>minden</w:t>
      </w:r>
      <w:proofErr w:type="gramEnd"/>
      <w:r w:rsidRPr="00193A66">
        <w:rPr>
          <w:sz w:val="22"/>
          <w:szCs w:val="22"/>
        </w:rPr>
        <w:t xml:space="preserve"> esetben egytől ötig terjedő osztályzatokkal értékeli a bizottság. A végleges záróvizsga-eredmény a következő hat részjegy számtani átlagából alakul ki: írásbeli nyelvi készségfelmérés, szóbeli nyelvi készségfelmérés, brit országismeret, amerikai országismeret, nyelvészet és kommunikáció és szakdolgozat-védés. Ha bármelyik részjegy elégtelen, akkor a záróvizsga eredménye is elégtelen. </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írásbeli vizsgának meg kell előznie a szóbelit; az előbbi sikeressége a szóbelire bocsátás feltétele. A záróvizsga eredményét a szóbeli vizsga végén </w:t>
      </w:r>
      <w:proofErr w:type="gramStart"/>
      <w:r w:rsidRPr="00193A66">
        <w:rPr>
          <w:sz w:val="22"/>
          <w:szCs w:val="22"/>
        </w:rPr>
        <w:t>az</w:t>
      </w:r>
      <w:proofErr w:type="gramEnd"/>
      <w:r w:rsidRPr="00193A66">
        <w:rPr>
          <w:sz w:val="22"/>
          <w:szCs w:val="22"/>
        </w:rPr>
        <w:t xml:space="preserve"> elnök közli a vizsgázóval.</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A záróvizsga részletezése</w:t>
      </w:r>
    </w:p>
    <w:p w:rsidR="00AB09C8" w:rsidRPr="00193A66" w:rsidRDefault="00AB09C8" w:rsidP="00AB09C8">
      <w:pPr>
        <w:rPr>
          <w:sz w:val="22"/>
          <w:szCs w:val="22"/>
        </w:rPr>
      </w:pPr>
      <w:r w:rsidRPr="00193A66">
        <w:rPr>
          <w:sz w:val="22"/>
          <w:szCs w:val="22"/>
        </w:rPr>
        <w:t>I. Nyelvi készségfelmérés</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A vizsga célja </w:t>
      </w:r>
      <w:proofErr w:type="gramStart"/>
      <w:r w:rsidRPr="00193A66">
        <w:rPr>
          <w:sz w:val="22"/>
          <w:szCs w:val="22"/>
        </w:rPr>
        <w:t>az</w:t>
      </w:r>
      <w:proofErr w:type="gramEnd"/>
      <w:r w:rsidRPr="00193A66">
        <w:rPr>
          <w:sz w:val="22"/>
          <w:szCs w:val="22"/>
        </w:rPr>
        <w:t>, hogy az angol szakos hallgatók nyelvtudását szakképzésükhöz kapcsolódó témákban mérje. A Közös Európai Referenciakeret C1-es szintjéhez igazodva a következő funkcionális nyelvhasználat mérésére kerül sor:</w:t>
      </w:r>
    </w:p>
    <w:p w:rsidR="00AB09C8" w:rsidRPr="00193A66" w:rsidRDefault="00AB09C8" w:rsidP="00AB09C8">
      <w:pPr>
        <w:rPr>
          <w:sz w:val="22"/>
          <w:szCs w:val="22"/>
        </w:rPr>
      </w:pPr>
      <w:r w:rsidRPr="00193A66">
        <w:rPr>
          <w:sz w:val="22"/>
          <w:szCs w:val="22"/>
        </w:rPr>
        <w:t xml:space="preserve">Írott szöveg értése (információszerzés és érvek keresése): A vizsgázó </w:t>
      </w:r>
      <w:proofErr w:type="gramStart"/>
      <w:r w:rsidRPr="00193A66">
        <w:rPr>
          <w:sz w:val="22"/>
          <w:szCs w:val="22"/>
        </w:rPr>
        <w:t>minden</w:t>
      </w:r>
      <w:proofErr w:type="gramEnd"/>
      <w:r w:rsidRPr="00193A66">
        <w:rPr>
          <w:sz w:val="22"/>
          <w:szCs w:val="22"/>
        </w:rPr>
        <w:t xml:space="preserve"> részletében meg tudja érteni a szakterületéhez tartozó szövegek széles körét. </w:t>
      </w:r>
    </w:p>
    <w:p w:rsidR="00AB09C8" w:rsidRPr="00193A66" w:rsidRDefault="00AB09C8" w:rsidP="00AB09C8">
      <w:pPr>
        <w:rPr>
          <w:sz w:val="22"/>
          <w:szCs w:val="22"/>
        </w:rPr>
      </w:pPr>
      <w:r w:rsidRPr="00193A66">
        <w:rPr>
          <w:sz w:val="22"/>
          <w:szCs w:val="22"/>
        </w:rPr>
        <w:t>Írásbeli produkció: A vizsgázó világos és jól szerkesztett szövegeket tud írni a szakterületéhez kapcsolódó témákról, képes a lényeges és fontos kérdések kiemelésére, a nézeteket kiegészítő gondolatokkal, érvekkel és megfelelő példákkal fejti ki és támasztja alá, és megfelelő befejezéssel kerekíti le.</w:t>
      </w:r>
    </w:p>
    <w:p w:rsidR="00AB09C8" w:rsidRPr="00193A66" w:rsidRDefault="00AB09C8" w:rsidP="00AB09C8">
      <w:pPr>
        <w:rPr>
          <w:sz w:val="22"/>
          <w:szCs w:val="22"/>
        </w:rPr>
      </w:pPr>
      <w:r w:rsidRPr="00193A66">
        <w:rPr>
          <w:sz w:val="22"/>
          <w:szCs w:val="22"/>
        </w:rPr>
        <w:t xml:space="preserve">Beszédprodukció: A vizsgázó képes </w:t>
      </w:r>
      <w:proofErr w:type="gramStart"/>
      <w:r w:rsidRPr="00193A66">
        <w:rPr>
          <w:sz w:val="22"/>
          <w:szCs w:val="22"/>
        </w:rPr>
        <w:t>az</w:t>
      </w:r>
      <w:proofErr w:type="gramEnd"/>
      <w:r w:rsidRPr="00193A66">
        <w:rPr>
          <w:sz w:val="22"/>
          <w:szCs w:val="22"/>
        </w:rPr>
        <w:t xml:space="preserve"> adott témáról világosan és relevánsan beszélni; az altémákat összekapcsolni, valamint a témát lezárni. A vizsgázó jól használja széleskörű nyelvtudását, képes kiválasztani a közlésnek megfelelő nyelvi formákat és stílust. A grammatikai helyesség magas szintjét következetesen fenn tudja tartani folyamatos kommunikácóban is.</w:t>
      </w:r>
    </w:p>
    <w:p w:rsidR="00AB09C8" w:rsidRPr="00193A66" w:rsidRDefault="00AB09C8" w:rsidP="00AB09C8">
      <w:pPr>
        <w:rPr>
          <w:sz w:val="22"/>
          <w:szCs w:val="22"/>
        </w:rPr>
      </w:pPr>
      <w:r w:rsidRPr="00193A66">
        <w:rPr>
          <w:sz w:val="22"/>
          <w:szCs w:val="22"/>
        </w:rPr>
        <w:t xml:space="preserve">A vizsga a beszédértést elkülönülten nem méri. Ugyanakkor a szóbeli kommunikáció során a vizsgázónak követni kell tudni a vizsgáztatót, </w:t>
      </w:r>
      <w:proofErr w:type="gramStart"/>
      <w:r w:rsidRPr="00193A66">
        <w:rPr>
          <w:sz w:val="22"/>
          <w:szCs w:val="22"/>
        </w:rPr>
        <w:t>az</w:t>
      </w:r>
      <w:proofErr w:type="gramEnd"/>
      <w:r w:rsidRPr="00193A66">
        <w:rPr>
          <w:sz w:val="22"/>
          <w:szCs w:val="22"/>
        </w:rPr>
        <w:t xml:space="preserve"> elhangzott kérdésekre odaillően kell válaszolnia. </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A vizsga részei</w:t>
      </w:r>
    </w:p>
    <w:p w:rsidR="00AB09C8" w:rsidRPr="00193A66" w:rsidRDefault="00AB09C8" w:rsidP="00AB09C8">
      <w:pPr>
        <w:rPr>
          <w:sz w:val="22"/>
          <w:szCs w:val="22"/>
        </w:rPr>
      </w:pPr>
      <w:r w:rsidRPr="00193A66">
        <w:rPr>
          <w:sz w:val="22"/>
          <w:szCs w:val="22"/>
        </w:rPr>
        <w:t>A vizsga két részből áll: írásbeli feladat (I.1) (tömörítés) és szóbeli vizsga (I.2).</w:t>
      </w:r>
    </w:p>
    <w:p w:rsidR="00AB09C8" w:rsidRPr="00193A66" w:rsidRDefault="00AB09C8" w:rsidP="00AB09C8">
      <w:pPr>
        <w:rPr>
          <w:sz w:val="22"/>
          <w:szCs w:val="22"/>
        </w:rPr>
      </w:pPr>
      <w:r w:rsidRPr="00193A66">
        <w:rPr>
          <w:sz w:val="22"/>
          <w:szCs w:val="22"/>
        </w:rPr>
        <w:lastRenderedPageBreak/>
        <w:t xml:space="preserve">I.1 </w:t>
      </w:r>
      <w:proofErr w:type="gramStart"/>
      <w:r w:rsidRPr="00193A66">
        <w:rPr>
          <w:sz w:val="22"/>
          <w:szCs w:val="22"/>
        </w:rPr>
        <w:t>Az</w:t>
      </w:r>
      <w:proofErr w:type="gramEnd"/>
      <w:r w:rsidRPr="00193A66">
        <w:rPr>
          <w:sz w:val="22"/>
          <w:szCs w:val="22"/>
        </w:rPr>
        <w:t xml:space="preserve"> írásbeli tömörítési feladat során a vizsgázó a BA program során általa választott specializációhoz, ill. </w:t>
      </w:r>
      <w:proofErr w:type="gramStart"/>
      <w:r w:rsidRPr="00193A66">
        <w:rPr>
          <w:sz w:val="22"/>
          <w:szCs w:val="22"/>
        </w:rPr>
        <w:t>az</w:t>
      </w:r>
      <w:proofErr w:type="gramEnd"/>
      <w:r w:rsidRPr="00193A66">
        <w:rPr>
          <w:sz w:val="22"/>
          <w:szCs w:val="22"/>
        </w:rPr>
        <w:t xml:space="preserve"> angol orientáción belül a választott sávhoz kapcsolódó szöveget kap.</w:t>
      </w:r>
    </w:p>
    <w:p w:rsidR="00AB09C8" w:rsidRPr="00193A66" w:rsidRDefault="00AB09C8" w:rsidP="00AB09C8">
      <w:pPr>
        <w:rPr>
          <w:sz w:val="22"/>
          <w:szCs w:val="22"/>
        </w:rPr>
      </w:pPr>
      <w:r w:rsidRPr="00193A66">
        <w:rPr>
          <w:sz w:val="22"/>
          <w:szCs w:val="22"/>
        </w:rPr>
        <w:t>Specializáció: amerikanisztika</w:t>
      </w:r>
    </w:p>
    <w:p w:rsidR="00AB09C8" w:rsidRPr="00193A66" w:rsidRDefault="00AB09C8" w:rsidP="00AB09C8">
      <w:pPr>
        <w:rPr>
          <w:sz w:val="22"/>
          <w:szCs w:val="22"/>
        </w:rPr>
      </w:pPr>
      <w:r w:rsidRPr="00193A66">
        <w:rPr>
          <w:sz w:val="22"/>
          <w:szCs w:val="22"/>
        </w:rPr>
        <w:t xml:space="preserve">Sávok: brit irodalom és kultúra; nyelvészet és kommunikáció </w:t>
      </w:r>
    </w:p>
    <w:p w:rsidR="00AB09C8" w:rsidRPr="00193A66" w:rsidRDefault="00AB09C8" w:rsidP="00AB09C8">
      <w:pPr>
        <w:rPr>
          <w:sz w:val="22"/>
          <w:szCs w:val="22"/>
        </w:rPr>
      </w:pPr>
      <w:r w:rsidRPr="00193A66">
        <w:rPr>
          <w:sz w:val="22"/>
          <w:szCs w:val="22"/>
        </w:rPr>
        <w:t xml:space="preserve">A 600-800 szavas szöveget a vizsgázónak 250-300 szóban kell összefoglalnia. </w:t>
      </w:r>
      <w:proofErr w:type="gramStart"/>
      <w:r w:rsidRPr="00193A66">
        <w:rPr>
          <w:sz w:val="22"/>
          <w:szCs w:val="22"/>
        </w:rPr>
        <w:t>Az</w:t>
      </w:r>
      <w:proofErr w:type="gramEnd"/>
      <w:r w:rsidRPr="00193A66">
        <w:rPr>
          <w:sz w:val="22"/>
          <w:szCs w:val="22"/>
        </w:rPr>
        <w:t xml:space="preserve"> értékelés analitikus skála segítségével történik a következő szempontok alapján: témakifejtés, szövegkohézió, nyelvi pontosság, nyelvi választékosság. </w:t>
      </w:r>
    </w:p>
    <w:p w:rsidR="00AB09C8" w:rsidRPr="00193A66" w:rsidRDefault="00AB09C8" w:rsidP="00AB09C8">
      <w:pPr>
        <w:rPr>
          <w:sz w:val="22"/>
          <w:szCs w:val="22"/>
        </w:rPr>
      </w:pPr>
      <w:r w:rsidRPr="00193A66">
        <w:rPr>
          <w:sz w:val="22"/>
          <w:szCs w:val="22"/>
        </w:rPr>
        <w:t>A maximálisan adható pontszám: 20 pont.</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I.2 A szóbeli vizsgán a BA záróvizsga témaköréhez kapcsolódó szóbeli teljesítmény nyelvi megformáltságát külön értékelő pontozza. </w:t>
      </w:r>
      <w:proofErr w:type="gramStart"/>
      <w:r w:rsidRPr="00193A66">
        <w:rPr>
          <w:sz w:val="22"/>
          <w:szCs w:val="22"/>
        </w:rPr>
        <w:t>Az</w:t>
      </w:r>
      <w:proofErr w:type="gramEnd"/>
      <w:r w:rsidRPr="00193A66">
        <w:rPr>
          <w:sz w:val="22"/>
          <w:szCs w:val="22"/>
        </w:rPr>
        <w:t xml:space="preserve"> értékelés analitikus skála segítségével a következő szempontokra terjed ki: a szóbeli teljesítmény koherenciája és folyamatossága, a beszélgető partner követése, nyelvi pontosság, nyelvi választékosság.</w:t>
      </w:r>
    </w:p>
    <w:p w:rsidR="00AB09C8" w:rsidRPr="00193A66" w:rsidRDefault="00AB09C8" w:rsidP="00AB09C8">
      <w:pPr>
        <w:rPr>
          <w:sz w:val="22"/>
          <w:szCs w:val="22"/>
        </w:rPr>
      </w:pPr>
      <w:r w:rsidRPr="00193A66">
        <w:rPr>
          <w:sz w:val="22"/>
          <w:szCs w:val="22"/>
        </w:rPr>
        <w:t>A maximálisan adható pontszám: 20 pont</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írásbeli és szóbeli nyelvi készségfelmérő vizsgán a maximálisan adható pontszámból (20-20 pont) az alsó ponthatár 60% (12 pont). Érdemjegyek a következő bontásban adhatók:</w:t>
      </w:r>
    </w:p>
    <w:p w:rsidR="00AB09C8" w:rsidRPr="00193A66" w:rsidRDefault="00AB09C8" w:rsidP="00AB09C8">
      <w:pPr>
        <w:rPr>
          <w:sz w:val="22"/>
          <w:szCs w:val="22"/>
        </w:rPr>
      </w:pPr>
      <w:r w:rsidRPr="00193A66">
        <w:rPr>
          <w:sz w:val="22"/>
          <w:szCs w:val="22"/>
        </w:rPr>
        <w:t>0-11 elégtelen</w:t>
      </w:r>
    </w:p>
    <w:p w:rsidR="00AB09C8" w:rsidRPr="00193A66" w:rsidRDefault="00AB09C8" w:rsidP="00AB09C8">
      <w:pPr>
        <w:rPr>
          <w:sz w:val="22"/>
          <w:szCs w:val="22"/>
        </w:rPr>
      </w:pPr>
      <w:r w:rsidRPr="00193A66">
        <w:rPr>
          <w:sz w:val="22"/>
          <w:szCs w:val="22"/>
        </w:rPr>
        <w:t>12-13 elégséges</w:t>
      </w:r>
    </w:p>
    <w:p w:rsidR="00AB09C8" w:rsidRPr="00193A66" w:rsidRDefault="00AB09C8" w:rsidP="00AB09C8">
      <w:pPr>
        <w:rPr>
          <w:sz w:val="22"/>
          <w:szCs w:val="22"/>
        </w:rPr>
      </w:pPr>
      <w:r w:rsidRPr="00193A66">
        <w:rPr>
          <w:sz w:val="22"/>
          <w:szCs w:val="22"/>
        </w:rPr>
        <w:t>14-15 közepes</w:t>
      </w:r>
    </w:p>
    <w:p w:rsidR="00AB09C8" w:rsidRPr="00193A66" w:rsidRDefault="00AB09C8" w:rsidP="00AB09C8">
      <w:pPr>
        <w:rPr>
          <w:sz w:val="22"/>
          <w:szCs w:val="22"/>
        </w:rPr>
      </w:pPr>
      <w:r w:rsidRPr="00193A66">
        <w:rPr>
          <w:sz w:val="22"/>
          <w:szCs w:val="22"/>
        </w:rPr>
        <w:t>16-17 jó</w:t>
      </w:r>
    </w:p>
    <w:p w:rsidR="00AB09C8" w:rsidRPr="00193A66" w:rsidRDefault="00AB09C8" w:rsidP="00AB09C8">
      <w:pPr>
        <w:rPr>
          <w:sz w:val="22"/>
          <w:szCs w:val="22"/>
        </w:rPr>
      </w:pPr>
      <w:r w:rsidRPr="00193A66">
        <w:rPr>
          <w:sz w:val="22"/>
          <w:szCs w:val="22"/>
        </w:rPr>
        <w:t>18-20 jeles</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II.1 Amerikai országismeret (tételsor)</w:t>
      </w:r>
    </w:p>
    <w:p w:rsidR="00AB09C8" w:rsidRPr="00193A66" w:rsidRDefault="00AB09C8" w:rsidP="00AB09C8">
      <w:pPr>
        <w:rPr>
          <w:sz w:val="22"/>
          <w:szCs w:val="22"/>
        </w:rPr>
      </w:pPr>
      <w:r w:rsidRPr="00193A66">
        <w:rPr>
          <w:sz w:val="22"/>
          <w:szCs w:val="22"/>
        </w:rPr>
        <w:t>1. The geography of the United States. Geographical regions and natural landscapes. Cultural regions in the U.S.A.</w:t>
      </w:r>
    </w:p>
    <w:p w:rsidR="00AB09C8" w:rsidRPr="00193A66" w:rsidRDefault="00AB09C8" w:rsidP="00AB09C8">
      <w:pPr>
        <w:rPr>
          <w:sz w:val="22"/>
          <w:szCs w:val="22"/>
        </w:rPr>
      </w:pPr>
      <w:r w:rsidRPr="00193A66">
        <w:rPr>
          <w:sz w:val="22"/>
          <w:szCs w:val="22"/>
        </w:rPr>
        <w:t xml:space="preserve">2. The American system of government (1). Federal and state institutions. Checks and balances. The American Constitution and civil liberties. Constitutional amendments. The judicial system: the courts and the law. </w:t>
      </w:r>
    </w:p>
    <w:p w:rsidR="00AB09C8" w:rsidRPr="00193A66" w:rsidRDefault="00AB09C8" w:rsidP="00AB09C8">
      <w:pPr>
        <w:rPr>
          <w:sz w:val="22"/>
          <w:szCs w:val="22"/>
        </w:rPr>
      </w:pPr>
      <w:r w:rsidRPr="00193A66">
        <w:rPr>
          <w:sz w:val="22"/>
          <w:szCs w:val="22"/>
        </w:rPr>
        <w:t xml:space="preserve">3. The American system of government (2). Political parties and the election system. The </w:t>
      </w:r>
      <w:proofErr w:type="gramStart"/>
      <w:r w:rsidRPr="00193A66">
        <w:rPr>
          <w:sz w:val="22"/>
          <w:szCs w:val="22"/>
        </w:rPr>
        <w:t>electoral college</w:t>
      </w:r>
      <w:proofErr w:type="gramEnd"/>
      <w:r w:rsidRPr="00193A66">
        <w:rPr>
          <w:sz w:val="22"/>
          <w:szCs w:val="22"/>
        </w:rPr>
        <w:t>. Lobbyism.</w:t>
      </w:r>
    </w:p>
    <w:p w:rsidR="00AB09C8" w:rsidRPr="00193A66" w:rsidRDefault="00AB09C8" w:rsidP="00AB09C8">
      <w:pPr>
        <w:rPr>
          <w:sz w:val="22"/>
          <w:szCs w:val="22"/>
        </w:rPr>
      </w:pPr>
      <w:r w:rsidRPr="00193A66">
        <w:rPr>
          <w:sz w:val="22"/>
          <w:szCs w:val="22"/>
        </w:rPr>
        <w:t xml:space="preserve">4. The ethnic composition of the American population. Major ethnic groups and minorities. Immigration and federal immigration policies. Civil rights movements in the U.S.A. Melting pot → cultural pluralism → multiculturalism. </w:t>
      </w:r>
    </w:p>
    <w:p w:rsidR="00AB09C8" w:rsidRPr="00193A66" w:rsidRDefault="00AB09C8" w:rsidP="00AB09C8">
      <w:pPr>
        <w:rPr>
          <w:sz w:val="22"/>
          <w:szCs w:val="22"/>
        </w:rPr>
      </w:pPr>
      <w:r w:rsidRPr="00193A66">
        <w:rPr>
          <w:sz w:val="22"/>
          <w:szCs w:val="22"/>
        </w:rPr>
        <w:t>5. Factors contributing to cultural stability: belief systems and myth structures. Ideologies of American destiny and identity. Manifest Destiny and New Manifest Destiny. Mission. Redeemer Nation. Kinds of American ethnocentrism. Civil religion.</w:t>
      </w:r>
    </w:p>
    <w:p w:rsidR="00AB09C8" w:rsidRPr="00193A66" w:rsidRDefault="00AB09C8" w:rsidP="00AB09C8">
      <w:pPr>
        <w:rPr>
          <w:sz w:val="22"/>
          <w:szCs w:val="22"/>
        </w:rPr>
      </w:pPr>
      <w:r w:rsidRPr="00193A66">
        <w:rPr>
          <w:sz w:val="22"/>
          <w:szCs w:val="22"/>
        </w:rPr>
        <w:t xml:space="preserve">6. The survey of a historical period of your choice. Choose one of the following historical periods for your presentation: (1) the American Revolution; (2) the Civil War decade: (3) the "Gilded Age"; (4) the "Progressive Era"; (5) America between the two world wars; (6) the U.S.A. since 1945. </w:t>
      </w:r>
    </w:p>
    <w:p w:rsidR="00AB09C8" w:rsidRPr="00193A66" w:rsidRDefault="00AB09C8" w:rsidP="00AB09C8">
      <w:pPr>
        <w:rPr>
          <w:sz w:val="22"/>
          <w:szCs w:val="22"/>
        </w:rPr>
      </w:pPr>
      <w:r w:rsidRPr="00193A66">
        <w:rPr>
          <w:sz w:val="22"/>
          <w:szCs w:val="22"/>
        </w:rPr>
        <w:t>7. Entertainment and the mass media in the U.S.A. Television in U.S. culture. Major television networks. The printed media: major American newspapers (choose 5 for your survey) and magazines (choose 15). Popular culture. Advertising.</w:t>
      </w:r>
    </w:p>
    <w:p w:rsidR="00AB09C8" w:rsidRPr="00193A66" w:rsidRDefault="00AB09C8" w:rsidP="00AB09C8">
      <w:pPr>
        <w:rPr>
          <w:sz w:val="22"/>
          <w:szCs w:val="22"/>
        </w:rPr>
      </w:pPr>
      <w:r w:rsidRPr="00193A66">
        <w:rPr>
          <w:sz w:val="22"/>
          <w:szCs w:val="22"/>
        </w:rPr>
        <w:t>8. Holidays in the United States. International, religious, and patriotic holidays. Iconic patriotic shrines in America.</w:t>
      </w:r>
    </w:p>
    <w:p w:rsidR="00AB09C8" w:rsidRPr="00193A66" w:rsidRDefault="00AB09C8" w:rsidP="00AB09C8">
      <w:pPr>
        <w:rPr>
          <w:sz w:val="22"/>
          <w:szCs w:val="22"/>
        </w:rPr>
      </w:pPr>
      <w:r w:rsidRPr="00193A66">
        <w:rPr>
          <w:sz w:val="22"/>
          <w:szCs w:val="22"/>
        </w:rPr>
        <w:lastRenderedPageBreak/>
        <w:t>9. Images of America. Emblems, culture- and region-specific configurations. Iconic manifestations. Images as ideological statements. Stereotypy.The contributions of literature and popular culture to the iconography of the U.S.A.</w:t>
      </w:r>
    </w:p>
    <w:p w:rsidR="00AB09C8" w:rsidRPr="00193A66" w:rsidRDefault="00AB09C8" w:rsidP="00AB09C8">
      <w:pPr>
        <w:rPr>
          <w:sz w:val="22"/>
          <w:szCs w:val="22"/>
        </w:rPr>
      </w:pPr>
      <w:r w:rsidRPr="00193A66">
        <w:rPr>
          <w:sz w:val="22"/>
          <w:szCs w:val="22"/>
        </w:rPr>
        <w:t>10. Regionalism and multiculturalism in Canada.</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II.2 Brit országismeret (tételsor)</w:t>
      </w:r>
    </w:p>
    <w:p w:rsidR="00AB09C8" w:rsidRPr="00193A66" w:rsidRDefault="00AB09C8" w:rsidP="00AB09C8">
      <w:pPr>
        <w:rPr>
          <w:sz w:val="22"/>
          <w:szCs w:val="22"/>
        </w:rPr>
      </w:pPr>
      <w:r w:rsidRPr="00193A66">
        <w:rPr>
          <w:sz w:val="22"/>
          <w:szCs w:val="22"/>
        </w:rPr>
        <w:t>1. Major developments in the history of the four nations of the British Isles up to 1485</w:t>
      </w:r>
    </w:p>
    <w:p w:rsidR="00AB09C8" w:rsidRPr="00193A66" w:rsidRDefault="00AB09C8" w:rsidP="00AB09C8">
      <w:pPr>
        <w:rPr>
          <w:sz w:val="22"/>
          <w:szCs w:val="22"/>
        </w:rPr>
      </w:pPr>
      <w:r w:rsidRPr="00193A66">
        <w:rPr>
          <w:sz w:val="22"/>
          <w:szCs w:val="22"/>
        </w:rPr>
        <w:t>(The history of conquest and settlement. Wars in France. The first stages of the unification process.)</w:t>
      </w:r>
    </w:p>
    <w:p w:rsidR="00AB09C8" w:rsidRPr="00193A66" w:rsidRDefault="00AB09C8" w:rsidP="00AB09C8">
      <w:pPr>
        <w:rPr>
          <w:sz w:val="22"/>
          <w:szCs w:val="22"/>
        </w:rPr>
      </w:pPr>
      <w:r w:rsidRPr="00193A66">
        <w:rPr>
          <w:sz w:val="22"/>
          <w:szCs w:val="22"/>
        </w:rPr>
        <w:t>2. Britain in the Early Modern period (1485-1800)</w:t>
      </w:r>
    </w:p>
    <w:p w:rsidR="00AB09C8" w:rsidRPr="00193A66" w:rsidRDefault="00AB09C8" w:rsidP="00AB09C8">
      <w:pPr>
        <w:rPr>
          <w:sz w:val="22"/>
          <w:szCs w:val="22"/>
        </w:rPr>
      </w:pPr>
      <w:r w:rsidRPr="00193A66">
        <w:rPr>
          <w:sz w:val="22"/>
          <w:szCs w:val="22"/>
        </w:rPr>
        <w:t>(The Reformation. The Elizabethan religious settlement. The causes of the Civil War. The Glorious Revolution. The Hanoverians.)</w:t>
      </w:r>
    </w:p>
    <w:p w:rsidR="00AB09C8" w:rsidRPr="00193A66" w:rsidRDefault="00AB09C8" w:rsidP="00AB09C8">
      <w:pPr>
        <w:rPr>
          <w:sz w:val="22"/>
          <w:szCs w:val="22"/>
        </w:rPr>
      </w:pPr>
      <w:r w:rsidRPr="00193A66">
        <w:rPr>
          <w:sz w:val="22"/>
          <w:szCs w:val="22"/>
        </w:rPr>
        <w:t>3. Britain’s changing role in the world</w:t>
      </w:r>
    </w:p>
    <w:p w:rsidR="00AB09C8" w:rsidRPr="00193A66" w:rsidRDefault="00AB09C8" w:rsidP="00AB09C8">
      <w:pPr>
        <w:rPr>
          <w:sz w:val="22"/>
          <w:szCs w:val="22"/>
        </w:rPr>
      </w:pPr>
      <w:r w:rsidRPr="00193A66">
        <w:rPr>
          <w:sz w:val="22"/>
          <w:szCs w:val="22"/>
        </w:rPr>
        <w:t xml:space="preserve">(Foreign policy. Britain's wars, 1485 to the present. Empire and Commonwealth. Britain and the EU.) </w:t>
      </w:r>
    </w:p>
    <w:p w:rsidR="00AB09C8" w:rsidRPr="00193A66" w:rsidRDefault="00AB09C8" w:rsidP="00AB09C8">
      <w:pPr>
        <w:rPr>
          <w:sz w:val="22"/>
          <w:szCs w:val="22"/>
        </w:rPr>
      </w:pPr>
      <w:r w:rsidRPr="00193A66">
        <w:rPr>
          <w:sz w:val="22"/>
          <w:szCs w:val="22"/>
        </w:rPr>
        <w:t>4. The British political system</w:t>
      </w:r>
    </w:p>
    <w:p w:rsidR="00AB09C8" w:rsidRPr="00193A66" w:rsidRDefault="00AB09C8" w:rsidP="00AB09C8">
      <w:pPr>
        <w:rPr>
          <w:sz w:val="22"/>
          <w:szCs w:val="22"/>
        </w:rPr>
      </w:pPr>
      <w:r w:rsidRPr="00193A66">
        <w:rPr>
          <w:sz w:val="22"/>
          <w:szCs w:val="22"/>
        </w:rPr>
        <w:t>(Constitutional development. The electoral system. The party system. Parliament. The government.)</w:t>
      </w:r>
    </w:p>
    <w:p w:rsidR="00AB09C8" w:rsidRPr="00193A66" w:rsidRDefault="00AB09C8" w:rsidP="00AB09C8">
      <w:pPr>
        <w:rPr>
          <w:sz w:val="22"/>
          <w:szCs w:val="22"/>
        </w:rPr>
      </w:pPr>
      <w:r w:rsidRPr="00193A66">
        <w:rPr>
          <w:sz w:val="22"/>
          <w:szCs w:val="22"/>
        </w:rPr>
        <w:t>5. Economy and society</w:t>
      </w:r>
    </w:p>
    <w:p w:rsidR="00AB09C8" w:rsidRPr="00193A66" w:rsidRDefault="00AB09C8" w:rsidP="00AB09C8">
      <w:pPr>
        <w:rPr>
          <w:sz w:val="22"/>
          <w:szCs w:val="22"/>
        </w:rPr>
      </w:pPr>
      <w:r w:rsidRPr="00193A66">
        <w:rPr>
          <w:sz w:val="22"/>
          <w:szCs w:val="22"/>
        </w:rPr>
        <w:t>(Economic history. Economic policies. Social classes. Race relations.)</w:t>
      </w:r>
    </w:p>
    <w:p w:rsidR="00AB09C8" w:rsidRPr="00193A66" w:rsidRDefault="00AB09C8" w:rsidP="00AB09C8">
      <w:pPr>
        <w:rPr>
          <w:sz w:val="22"/>
          <w:szCs w:val="22"/>
        </w:rPr>
      </w:pPr>
      <w:r w:rsidRPr="00193A66">
        <w:rPr>
          <w:sz w:val="22"/>
          <w:szCs w:val="22"/>
        </w:rPr>
        <w:t xml:space="preserve">6. The Educational system </w:t>
      </w:r>
    </w:p>
    <w:p w:rsidR="00AB09C8" w:rsidRPr="00193A66" w:rsidRDefault="00AB09C8" w:rsidP="00AB09C8">
      <w:pPr>
        <w:rPr>
          <w:sz w:val="22"/>
          <w:szCs w:val="22"/>
        </w:rPr>
      </w:pPr>
      <w:r w:rsidRPr="00193A66">
        <w:rPr>
          <w:sz w:val="22"/>
          <w:szCs w:val="22"/>
        </w:rPr>
        <w:t>(School history. The state school system. Public and other independent schools. The universities.)</w:t>
      </w:r>
    </w:p>
    <w:p w:rsidR="00AB09C8" w:rsidRPr="00193A66" w:rsidRDefault="00AB09C8" w:rsidP="00AB09C8">
      <w:pPr>
        <w:rPr>
          <w:sz w:val="22"/>
          <w:szCs w:val="22"/>
        </w:rPr>
      </w:pPr>
      <w:r w:rsidRPr="00193A66">
        <w:rPr>
          <w:sz w:val="22"/>
          <w:szCs w:val="22"/>
        </w:rPr>
        <w:t>7. Religion in Britain</w:t>
      </w:r>
    </w:p>
    <w:p w:rsidR="00AB09C8" w:rsidRPr="00193A66" w:rsidRDefault="00AB09C8" w:rsidP="00AB09C8">
      <w:pPr>
        <w:rPr>
          <w:sz w:val="22"/>
          <w:szCs w:val="22"/>
        </w:rPr>
      </w:pPr>
      <w:r w:rsidRPr="00193A66">
        <w:rPr>
          <w:sz w:val="22"/>
          <w:szCs w:val="22"/>
        </w:rPr>
        <w:t>(Religious history. The Church of England. Other religions, churches and religious movements.)</w:t>
      </w:r>
    </w:p>
    <w:p w:rsidR="00AB09C8" w:rsidRPr="00193A66" w:rsidRDefault="00AB09C8" w:rsidP="00AB09C8">
      <w:pPr>
        <w:rPr>
          <w:sz w:val="22"/>
          <w:szCs w:val="22"/>
        </w:rPr>
      </w:pPr>
      <w:r w:rsidRPr="00193A66">
        <w:rPr>
          <w:sz w:val="22"/>
          <w:szCs w:val="22"/>
        </w:rPr>
        <w:t>8. Welfare</w:t>
      </w:r>
    </w:p>
    <w:p w:rsidR="00AB09C8" w:rsidRPr="00193A66" w:rsidRDefault="00AB09C8" w:rsidP="00AB09C8">
      <w:pPr>
        <w:rPr>
          <w:sz w:val="22"/>
          <w:szCs w:val="22"/>
        </w:rPr>
      </w:pPr>
      <w:r w:rsidRPr="00193A66">
        <w:rPr>
          <w:sz w:val="22"/>
          <w:szCs w:val="22"/>
        </w:rPr>
        <w:t>(The origins of the welfare state. The NHS. The NHS reforms of the 1980s and 1990s. The benefits system.)</w:t>
      </w:r>
    </w:p>
    <w:p w:rsidR="00AB09C8" w:rsidRPr="00193A66" w:rsidRDefault="00AB09C8" w:rsidP="00AB09C8">
      <w:pPr>
        <w:rPr>
          <w:sz w:val="22"/>
          <w:szCs w:val="22"/>
        </w:rPr>
      </w:pPr>
      <w:r w:rsidRPr="00193A66">
        <w:rPr>
          <w:sz w:val="22"/>
          <w:szCs w:val="22"/>
        </w:rPr>
        <w:t>9. Post-1945 political history up to 1970</w:t>
      </w:r>
    </w:p>
    <w:p w:rsidR="00AB09C8" w:rsidRPr="00193A66" w:rsidRDefault="00AB09C8" w:rsidP="00AB09C8">
      <w:pPr>
        <w:rPr>
          <w:sz w:val="22"/>
          <w:szCs w:val="22"/>
        </w:rPr>
      </w:pPr>
      <w:r w:rsidRPr="00193A66">
        <w:rPr>
          <w:sz w:val="22"/>
          <w:szCs w:val="22"/>
        </w:rPr>
        <w:t>10. Post-1945 political history from 1970 to 1997</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II.3 Nyelvészet és kommunikáció (tételsor) </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Descriptive vs. prescriptive linguistics, the aims and the scope of linguistic theory</w:t>
      </w:r>
    </w:p>
    <w:p w:rsidR="00AB09C8" w:rsidRPr="00193A66" w:rsidRDefault="00AB09C8" w:rsidP="00AB09C8">
      <w:pPr>
        <w:rPr>
          <w:sz w:val="22"/>
          <w:szCs w:val="22"/>
        </w:rPr>
      </w:pPr>
      <w:r w:rsidRPr="00193A66">
        <w:rPr>
          <w:sz w:val="22"/>
          <w:szCs w:val="22"/>
        </w:rPr>
        <w:t>The internal structure of words, types of morphemes, word level-categories</w:t>
      </w:r>
    </w:p>
    <w:p w:rsidR="00AB09C8" w:rsidRPr="00193A66" w:rsidRDefault="00AB09C8" w:rsidP="00AB09C8">
      <w:pPr>
        <w:rPr>
          <w:sz w:val="22"/>
          <w:szCs w:val="22"/>
        </w:rPr>
      </w:pPr>
      <w:r w:rsidRPr="00193A66">
        <w:rPr>
          <w:sz w:val="22"/>
          <w:szCs w:val="22"/>
        </w:rPr>
        <w:t>Word formation processes, inflectional vs. derivational morphology</w:t>
      </w:r>
    </w:p>
    <w:p w:rsidR="00AB09C8" w:rsidRPr="00193A66" w:rsidRDefault="00AB09C8" w:rsidP="00AB09C8">
      <w:pPr>
        <w:rPr>
          <w:sz w:val="22"/>
          <w:szCs w:val="22"/>
        </w:rPr>
      </w:pPr>
      <w:r w:rsidRPr="00193A66">
        <w:rPr>
          <w:sz w:val="22"/>
          <w:szCs w:val="22"/>
        </w:rPr>
        <w:t>Basic sentence and phrase structure in English</w:t>
      </w:r>
    </w:p>
    <w:p w:rsidR="00AB09C8" w:rsidRPr="00193A66" w:rsidRDefault="00AB09C8" w:rsidP="00AB09C8">
      <w:pPr>
        <w:rPr>
          <w:sz w:val="22"/>
          <w:szCs w:val="22"/>
        </w:rPr>
      </w:pPr>
      <w:r w:rsidRPr="00193A66">
        <w:rPr>
          <w:sz w:val="22"/>
          <w:szCs w:val="22"/>
        </w:rPr>
        <w:t>Cross-linguistic variation and convergence</w:t>
      </w:r>
    </w:p>
    <w:p w:rsidR="00AB09C8" w:rsidRPr="00193A66" w:rsidRDefault="00AB09C8" w:rsidP="00AB09C8">
      <w:pPr>
        <w:rPr>
          <w:sz w:val="22"/>
          <w:szCs w:val="22"/>
        </w:rPr>
      </w:pPr>
      <w:r w:rsidRPr="00193A66">
        <w:rPr>
          <w:sz w:val="22"/>
          <w:szCs w:val="22"/>
        </w:rPr>
        <w:t>Types of meaning, meaning and reference, semantic relations involving words and sentences</w:t>
      </w:r>
    </w:p>
    <w:p w:rsidR="00AB09C8" w:rsidRPr="00193A66" w:rsidRDefault="00AB09C8" w:rsidP="00AB09C8">
      <w:pPr>
        <w:rPr>
          <w:sz w:val="22"/>
          <w:szCs w:val="22"/>
        </w:rPr>
      </w:pPr>
      <w:r w:rsidRPr="00193A66">
        <w:rPr>
          <w:sz w:val="22"/>
          <w:szCs w:val="22"/>
        </w:rPr>
        <w:lastRenderedPageBreak/>
        <w:t>Speech acts and conversational strategies, language and communication</w:t>
      </w:r>
    </w:p>
    <w:p w:rsidR="00AB09C8" w:rsidRPr="00193A66" w:rsidRDefault="00AB09C8" w:rsidP="00AB09C8">
      <w:pPr>
        <w:rPr>
          <w:sz w:val="22"/>
          <w:szCs w:val="22"/>
        </w:rPr>
      </w:pPr>
      <w:r w:rsidRPr="00193A66">
        <w:rPr>
          <w:sz w:val="22"/>
          <w:szCs w:val="22"/>
        </w:rPr>
        <w:t>Brain and language</w:t>
      </w:r>
    </w:p>
    <w:p w:rsidR="00AB09C8" w:rsidRPr="00193A66" w:rsidRDefault="00AB09C8" w:rsidP="00AB09C8">
      <w:pPr>
        <w:rPr>
          <w:sz w:val="22"/>
          <w:szCs w:val="22"/>
        </w:rPr>
      </w:pPr>
      <w:r w:rsidRPr="00193A66">
        <w:rPr>
          <w:sz w:val="22"/>
          <w:szCs w:val="22"/>
        </w:rPr>
        <w:t>Comparison of L1 and L2 acquisition</w:t>
      </w:r>
    </w:p>
    <w:p w:rsidR="00AB09C8" w:rsidRPr="00193A66" w:rsidRDefault="00AB09C8" w:rsidP="00AB09C8">
      <w:pPr>
        <w:rPr>
          <w:sz w:val="22"/>
          <w:szCs w:val="22"/>
        </w:rPr>
      </w:pPr>
      <w:r w:rsidRPr="00193A66">
        <w:rPr>
          <w:sz w:val="22"/>
          <w:szCs w:val="22"/>
        </w:rPr>
        <w:t>Language and Society</w:t>
      </w:r>
    </w:p>
    <w:p w:rsidR="00AB09C8" w:rsidRPr="00193A66" w:rsidRDefault="00AB09C8" w:rsidP="00AB09C8">
      <w:pPr>
        <w:rPr>
          <w:sz w:val="22"/>
          <w:szCs w:val="22"/>
        </w:rPr>
      </w:pPr>
    </w:p>
    <w:p w:rsidR="00AB09C8" w:rsidRPr="00193A66" w:rsidRDefault="00AB09C8" w:rsidP="00AB09C8">
      <w:pPr>
        <w:rPr>
          <w:sz w:val="22"/>
          <w:szCs w:val="22"/>
        </w:rPr>
      </w:pPr>
      <w:smartTag w:uri="urn:schemas-microsoft-com:office:smarttags" w:element="stockticker">
        <w:r w:rsidRPr="00193A66">
          <w:rPr>
            <w:sz w:val="22"/>
            <w:szCs w:val="22"/>
          </w:rPr>
          <w:t>III</w:t>
        </w:r>
      </w:smartTag>
      <w:r w:rsidRPr="00193A66">
        <w:rPr>
          <w:sz w:val="22"/>
          <w:szCs w:val="22"/>
        </w:rPr>
        <w:t>. Szakdolgozat-védés</w:t>
      </w:r>
    </w:p>
    <w:p w:rsidR="00AB09C8" w:rsidRPr="00193A66" w:rsidRDefault="00AB09C8" w:rsidP="00AB09C8">
      <w:pPr>
        <w:rPr>
          <w:sz w:val="22"/>
          <w:szCs w:val="22"/>
        </w:rPr>
      </w:pPr>
      <w:r w:rsidRPr="00193A66">
        <w:rPr>
          <w:sz w:val="22"/>
          <w:szCs w:val="22"/>
        </w:rPr>
        <w:t xml:space="preserve">A záróvizsga-bizottság kérdéseket fog feltenni a szakdolgozattal kapcsolatban, ami </w:t>
      </w:r>
      <w:proofErr w:type="gramStart"/>
      <w:r w:rsidRPr="00193A66">
        <w:rPr>
          <w:sz w:val="22"/>
          <w:szCs w:val="22"/>
        </w:rPr>
        <w:t>azt</w:t>
      </w:r>
      <w:proofErr w:type="gramEnd"/>
      <w:r w:rsidRPr="00193A66">
        <w:rPr>
          <w:sz w:val="22"/>
          <w:szCs w:val="22"/>
        </w:rPr>
        <w:t xml:space="preserve"> a célt szolgálja, hogy a bizottság megbizonyosodjon: a szakdolgozat valóban a jelölt munkája, és a jelölt megfelelően tájékozott a szakdolgozat szűkebb szakterületén. </w:t>
      </w:r>
    </w:p>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br w:type="page"/>
      </w:r>
      <w:r w:rsidRPr="00193A66">
        <w:rPr>
          <w:sz w:val="22"/>
          <w:szCs w:val="22"/>
        </w:rPr>
        <w:lastRenderedPageBreak/>
        <w:t>AZ ANGLISZTIKA SZAK KREDITLISTÁJA</w:t>
      </w:r>
    </w:p>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anglisztika alapszak tanterve a következő modulokból épül fel:</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1.A</w:t>
      </w:r>
      <w:proofErr w:type="gramEnd"/>
      <w:r w:rsidRPr="00193A66">
        <w:rPr>
          <w:sz w:val="22"/>
          <w:szCs w:val="22"/>
        </w:rPr>
        <w:t xml:space="preserve">. </w:t>
      </w:r>
      <w:r w:rsidRPr="00193A66">
        <w:rPr>
          <w:sz w:val="22"/>
          <w:szCs w:val="22"/>
        </w:rPr>
        <w:tab/>
        <w:t>Alapozó ismeretek</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12 kredit</w:t>
      </w:r>
    </w:p>
    <w:p w:rsidR="00AB09C8" w:rsidRPr="00193A66" w:rsidRDefault="00AB09C8" w:rsidP="00AB09C8">
      <w:pPr>
        <w:rPr>
          <w:sz w:val="22"/>
          <w:szCs w:val="22"/>
        </w:rPr>
      </w:pPr>
      <w:proofErr w:type="gramStart"/>
      <w:r w:rsidRPr="00193A66">
        <w:rPr>
          <w:sz w:val="22"/>
          <w:szCs w:val="22"/>
        </w:rPr>
        <w:t>1.B</w:t>
      </w:r>
      <w:proofErr w:type="gramEnd"/>
      <w:r w:rsidRPr="00193A66">
        <w:rPr>
          <w:sz w:val="22"/>
          <w:szCs w:val="22"/>
        </w:rPr>
        <w:t xml:space="preserve">. </w:t>
      </w:r>
      <w:r w:rsidRPr="00193A66">
        <w:rPr>
          <w:sz w:val="22"/>
          <w:szCs w:val="22"/>
        </w:rPr>
        <w:tab/>
        <w:t>Angol nyelvfejlesztés</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30 kredit</w:t>
      </w:r>
    </w:p>
    <w:p w:rsidR="00AB09C8" w:rsidRPr="00193A66" w:rsidRDefault="00AB09C8" w:rsidP="00AB09C8">
      <w:pPr>
        <w:rPr>
          <w:sz w:val="22"/>
          <w:szCs w:val="22"/>
        </w:rPr>
      </w:pPr>
      <w:proofErr w:type="gramStart"/>
      <w:r w:rsidRPr="00193A66">
        <w:rPr>
          <w:sz w:val="22"/>
          <w:szCs w:val="22"/>
        </w:rPr>
        <w:t>2.A</w:t>
      </w:r>
      <w:proofErr w:type="gramEnd"/>
      <w:r w:rsidRPr="00193A66">
        <w:rPr>
          <w:sz w:val="22"/>
          <w:szCs w:val="22"/>
        </w:rPr>
        <w:t xml:space="preserve">. </w:t>
      </w:r>
      <w:r w:rsidRPr="00193A66">
        <w:rPr>
          <w:sz w:val="22"/>
          <w:szCs w:val="22"/>
        </w:rPr>
        <w:tab/>
        <w:t xml:space="preserve">Szakmai ismeretek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74 kredit</w:t>
      </w:r>
    </w:p>
    <w:p w:rsidR="00AB09C8" w:rsidRPr="00193A66" w:rsidRDefault="00AB09C8" w:rsidP="00AB09C8">
      <w:pPr>
        <w:rPr>
          <w:sz w:val="22"/>
          <w:szCs w:val="22"/>
        </w:rPr>
      </w:pPr>
      <w:r w:rsidRPr="00193A66">
        <w:rPr>
          <w:sz w:val="22"/>
          <w:szCs w:val="22"/>
        </w:rPr>
        <w:tab/>
        <w:t>(</w:t>
      </w:r>
      <w:proofErr w:type="gramStart"/>
      <w:r w:rsidRPr="00193A66">
        <w:rPr>
          <w:sz w:val="22"/>
          <w:szCs w:val="22"/>
        </w:rPr>
        <w:t>törzsmodulok</w:t>
      </w:r>
      <w:proofErr w:type="gramEnd"/>
      <w:r w:rsidRPr="00193A66">
        <w:rPr>
          <w:sz w:val="22"/>
          <w:szCs w:val="22"/>
        </w:rPr>
        <w:t xml:space="preserve"> + specializáció 24 + 50 kredit)</w:t>
      </w:r>
    </w:p>
    <w:p w:rsidR="00AB09C8" w:rsidRPr="00193A66" w:rsidRDefault="00AB09C8" w:rsidP="00AB09C8">
      <w:pPr>
        <w:rPr>
          <w:sz w:val="22"/>
          <w:szCs w:val="22"/>
        </w:rPr>
      </w:pPr>
      <w:proofErr w:type="gramStart"/>
      <w:r w:rsidRPr="00193A66">
        <w:rPr>
          <w:sz w:val="22"/>
          <w:szCs w:val="22"/>
        </w:rPr>
        <w:t>2.B</w:t>
      </w:r>
      <w:proofErr w:type="gramEnd"/>
      <w:r w:rsidRPr="00193A66">
        <w:rPr>
          <w:sz w:val="22"/>
          <w:szCs w:val="22"/>
        </w:rPr>
        <w:tab/>
        <w:t xml:space="preserve">Szakdolgozat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 xml:space="preserve">  4 kredit</w:t>
      </w:r>
    </w:p>
    <w:p w:rsidR="00AB09C8" w:rsidRPr="00193A66" w:rsidRDefault="00AB09C8" w:rsidP="00AB09C8">
      <w:pPr>
        <w:rPr>
          <w:sz w:val="22"/>
          <w:szCs w:val="22"/>
        </w:rPr>
      </w:pPr>
      <w:r w:rsidRPr="00193A66">
        <w:rPr>
          <w:sz w:val="22"/>
          <w:szCs w:val="22"/>
        </w:rPr>
        <w:t>3.</w:t>
      </w:r>
      <w:r w:rsidRPr="00193A66">
        <w:rPr>
          <w:sz w:val="22"/>
          <w:szCs w:val="22"/>
        </w:rPr>
        <w:tab/>
        <w:t>Választott szakmai specializáció vagy minor szak</w:t>
      </w:r>
      <w:r w:rsidRPr="00193A66">
        <w:rPr>
          <w:sz w:val="22"/>
          <w:szCs w:val="22"/>
        </w:rPr>
        <w:tab/>
        <w:t>50 kredit</w:t>
      </w:r>
    </w:p>
    <w:p w:rsidR="00AB09C8" w:rsidRPr="00193A66" w:rsidRDefault="00AB09C8" w:rsidP="00AB09C8">
      <w:pPr>
        <w:rPr>
          <w:sz w:val="22"/>
          <w:szCs w:val="22"/>
        </w:rPr>
      </w:pPr>
      <w:r w:rsidRPr="00193A66">
        <w:rPr>
          <w:sz w:val="22"/>
          <w:szCs w:val="22"/>
        </w:rPr>
        <w:t xml:space="preserve">4. </w:t>
      </w:r>
      <w:r w:rsidRPr="00193A66">
        <w:rPr>
          <w:sz w:val="22"/>
          <w:szCs w:val="22"/>
        </w:rPr>
        <w:tab/>
        <w:t>Szabadon választható</w:t>
      </w:r>
      <w:r w:rsidRPr="00193A66">
        <w:rPr>
          <w:sz w:val="22"/>
          <w:szCs w:val="22"/>
        </w:rPr>
        <w:tab/>
        <w:t xml:space="preserve"> </w:t>
      </w:r>
      <w:r w:rsidRPr="00193A66">
        <w:rPr>
          <w:sz w:val="22"/>
          <w:szCs w:val="22"/>
        </w:rPr>
        <w:tab/>
      </w:r>
      <w:r w:rsidRPr="00193A66">
        <w:rPr>
          <w:sz w:val="22"/>
          <w:szCs w:val="22"/>
        </w:rPr>
        <w:tab/>
      </w:r>
      <w:r w:rsidRPr="00193A66">
        <w:rPr>
          <w:sz w:val="22"/>
          <w:szCs w:val="22"/>
        </w:rPr>
        <w:tab/>
      </w:r>
      <w:r w:rsidRPr="00193A66">
        <w:rPr>
          <w:sz w:val="22"/>
          <w:szCs w:val="22"/>
        </w:rPr>
        <w:tab/>
        <w:t>10 kredit</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1.A, 1.B., 2.A. és 2.B. modulok elvégzése minden anglisztika szakos hallgató számára kötelező, és ehhez kiegészítésképpen választhat bármilyen szakmai specializációt, amelyet akár az Angol-Amerikai Intézet, akár más kari egység hirdet meg. A szabadon választható modul 10 kreditjét teljesen szabadon felhasználthatja a kar bármely intézete által meghirdetett kurzusok közül. </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Annak érdekében, hogy a hallgatók képzésük utolsó két félévében mélyebb betekintést nyerhessenek a szakmára jellemző szakterületekbe, az anglisztika alapszakon belül amerikanisztika specializációt </w:t>
      </w:r>
      <w:proofErr w:type="gramStart"/>
      <w:r w:rsidRPr="00193A66">
        <w:rPr>
          <w:sz w:val="22"/>
          <w:szCs w:val="22"/>
        </w:rPr>
        <w:t>vagy  anglisztika</w:t>
      </w:r>
      <w:proofErr w:type="gramEnd"/>
      <w:r w:rsidRPr="00193A66">
        <w:rPr>
          <w:sz w:val="22"/>
          <w:szCs w:val="22"/>
        </w:rPr>
        <w:t xml:space="preserve"> specializációt lehet választani. </w:t>
      </w:r>
      <w:proofErr w:type="gramStart"/>
      <w:r w:rsidRPr="00193A66">
        <w:rPr>
          <w:sz w:val="22"/>
          <w:szCs w:val="22"/>
        </w:rPr>
        <w:t>Az</w:t>
      </w:r>
      <w:proofErr w:type="gramEnd"/>
      <w:r w:rsidRPr="00193A66">
        <w:rPr>
          <w:sz w:val="22"/>
          <w:szCs w:val="22"/>
        </w:rPr>
        <w:t xml:space="preserve"> anglisztika specializáció brit irodalom és kultúra sávra és nyelvészet és kommunikáció sávra bomlik szét, melyeknek hallgatói azonban nagy szabadsággal választhatnak kurzusokat a másik sáv, illetve az amerikanisztika specializáció kínálatából is.</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A sávra jelentkező hallgatóknak 5 tárgyat kell teljesíteniük az adott sávban, a további 4 tárgyat az anglisztika specializáció bármelyik sávjának (brit irodalom és kultúra sáv vagy nyelvészet és kommunikáció sáv), illetve az amerikanisztika specializáció kínálatából választhatják ki a tantervi hálóban feltűntetett megszorításokkal:</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Az</w:t>
      </w:r>
      <w:proofErr w:type="gramEnd"/>
      <w:r w:rsidRPr="00193A66">
        <w:rPr>
          <w:sz w:val="22"/>
          <w:szCs w:val="22"/>
        </w:rPr>
        <w:t xml:space="preserve"> anglisztika szakos hallgatónak lehetősége van továbbá olyan angol nyelvű specializációs modulok közül választani, amelyek tovább mélyítik az angol nyelvvel és kultúrával kapcsolatos ismereteit és amelyek segítségével közvetlenül felhasználható elméleti és gyakorlati tudást szerezhet. Ezek </w:t>
      </w:r>
      <w:proofErr w:type="gramStart"/>
      <w:r w:rsidRPr="00193A66">
        <w:rPr>
          <w:sz w:val="22"/>
          <w:szCs w:val="22"/>
        </w:rPr>
        <w:t>az</w:t>
      </w:r>
      <w:proofErr w:type="gramEnd"/>
      <w:r w:rsidRPr="00193A66">
        <w:rPr>
          <w:sz w:val="22"/>
          <w:szCs w:val="22"/>
        </w:rPr>
        <w:t xml:space="preserve"> 50 kredites specializációs modulok a következők:</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1. Üzleti angol /Business English </w:t>
      </w:r>
    </w:p>
    <w:p w:rsidR="00AB09C8" w:rsidRPr="00193A66" w:rsidRDefault="00AB09C8" w:rsidP="00AB09C8">
      <w:pPr>
        <w:rPr>
          <w:sz w:val="22"/>
          <w:szCs w:val="22"/>
        </w:rPr>
      </w:pPr>
      <w:r w:rsidRPr="00193A66">
        <w:rPr>
          <w:sz w:val="22"/>
          <w:szCs w:val="22"/>
        </w:rPr>
        <w:t>2. Angol/Magyar fordítás / English/Hungarian Translation</w:t>
      </w:r>
    </w:p>
    <w:p w:rsidR="00AB09C8" w:rsidRPr="00193A66" w:rsidRDefault="00AB09C8" w:rsidP="00AB09C8">
      <w:pPr>
        <w:rPr>
          <w:sz w:val="22"/>
          <w:szCs w:val="22"/>
        </w:rPr>
      </w:pPr>
      <w:r w:rsidRPr="00193A66">
        <w:rPr>
          <w:sz w:val="22"/>
          <w:szCs w:val="22"/>
        </w:rPr>
        <w:br w:type="page"/>
      </w:r>
      <w:proofErr w:type="gramStart"/>
      <w:r w:rsidRPr="00193A66">
        <w:rPr>
          <w:sz w:val="22"/>
          <w:szCs w:val="22"/>
        </w:rPr>
        <w:lastRenderedPageBreak/>
        <w:t>1.A</w:t>
      </w:r>
      <w:proofErr w:type="gramEnd"/>
      <w:r w:rsidRPr="00193A66">
        <w:rPr>
          <w:sz w:val="22"/>
          <w:szCs w:val="22"/>
        </w:rPr>
        <w:t>. Alapozó ismeretek</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 xml:space="preserve"> 12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93"/>
        <w:gridCol w:w="724"/>
        <w:gridCol w:w="790"/>
        <w:gridCol w:w="1022"/>
        <w:gridCol w:w="1871"/>
        <w:gridCol w:w="870"/>
      </w:tblGrid>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Kód</w:t>
            </w:r>
          </w:p>
        </w:tc>
        <w:tc>
          <w:tcPr>
            <w:tcW w:w="1606"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400" w:type="pct"/>
          </w:tcPr>
          <w:p w:rsidR="00AB09C8" w:rsidRPr="00193A66" w:rsidRDefault="00AB09C8" w:rsidP="00AB09C8">
            <w:pPr>
              <w:rPr>
                <w:sz w:val="22"/>
                <w:szCs w:val="22"/>
              </w:rPr>
            </w:pPr>
            <w:r w:rsidRPr="00193A66">
              <w:rPr>
                <w:sz w:val="22"/>
                <w:szCs w:val="22"/>
              </w:rPr>
              <w:t>Félév</w:t>
            </w:r>
          </w:p>
        </w:tc>
      </w:tr>
      <w:tr w:rsidR="00AB09C8" w:rsidRPr="00193A66" w:rsidTr="008A369B">
        <w:trPr>
          <w:trHeight w:val="285"/>
          <w:jc w:val="center"/>
        </w:trPr>
        <w:tc>
          <w:tcPr>
            <w:tcW w:w="968" w:type="pct"/>
            <w:shd w:val="clear" w:color="auto" w:fill="auto"/>
            <w:noWrap/>
            <w:vAlign w:val="bottom"/>
          </w:tcPr>
          <w:p w:rsidR="00AB09C8" w:rsidRPr="00193A66" w:rsidRDefault="00AB09C8" w:rsidP="00AB09C8">
            <w:pPr>
              <w:rPr>
                <w:sz w:val="22"/>
                <w:szCs w:val="22"/>
              </w:rPr>
            </w:pPr>
          </w:p>
        </w:tc>
        <w:tc>
          <w:tcPr>
            <w:tcW w:w="4032" w:type="pct"/>
            <w:gridSpan w:val="6"/>
            <w:shd w:val="clear" w:color="auto" w:fill="auto"/>
          </w:tcPr>
          <w:p w:rsidR="00AB09C8" w:rsidRPr="00193A66" w:rsidRDefault="00AB09C8" w:rsidP="00AB09C8">
            <w:pPr>
              <w:rPr>
                <w:sz w:val="22"/>
                <w:szCs w:val="22"/>
              </w:rPr>
            </w:pPr>
            <w:r w:rsidRPr="00193A66">
              <w:rPr>
                <w:sz w:val="22"/>
                <w:szCs w:val="22"/>
              </w:rPr>
              <w:t>A. Általános bölcsész</w:t>
            </w:r>
          </w:p>
        </w:tc>
      </w:tr>
      <w:tr w:rsidR="00AB09C8" w:rsidRPr="00193A66" w:rsidTr="00AB09C8">
        <w:trPr>
          <w:jc w:val="center"/>
        </w:trPr>
        <w:tc>
          <w:tcPr>
            <w:tcW w:w="968" w:type="pct"/>
            <w:shd w:val="clear" w:color="auto" w:fill="auto"/>
            <w:noWrap/>
          </w:tcPr>
          <w:p w:rsidR="00AB09C8" w:rsidRPr="00193A66" w:rsidRDefault="00AB09C8" w:rsidP="00AB09C8">
            <w:pPr>
              <w:rPr>
                <w:sz w:val="22"/>
                <w:szCs w:val="22"/>
              </w:rPr>
            </w:pPr>
            <w:r w:rsidRPr="00193A66">
              <w:rPr>
                <w:sz w:val="22"/>
                <w:szCs w:val="22"/>
              </w:rPr>
              <w:t>BTAT101BA</w:t>
            </w:r>
          </w:p>
        </w:tc>
        <w:tc>
          <w:tcPr>
            <w:tcW w:w="1606" w:type="pct"/>
            <w:shd w:val="clear" w:color="auto" w:fill="auto"/>
          </w:tcPr>
          <w:p w:rsidR="00AB09C8" w:rsidRPr="00193A66" w:rsidRDefault="00AB09C8" w:rsidP="00AB09C8">
            <w:pPr>
              <w:rPr>
                <w:sz w:val="22"/>
                <w:szCs w:val="22"/>
              </w:rPr>
            </w:pPr>
            <w:r w:rsidRPr="00193A66">
              <w:rPr>
                <w:sz w:val="22"/>
                <w:szCs w:val="22"/>
              </w:rPr>
              <w:t>Filozófia</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400" w:type="pct"/>
          </w:tcPr>
          <w:p w:rsidR="00AB09C8" w:rsidRPr="00193A66" w:rsidRDefault="00AB09C8" w:rsidP="00AB09C8">
            <w:pPr>
              <w:rPr>
                <w:sz w:val="22"/>
                <w:szCs w:val="22"/>
              </w:rPr>
            </w:pPr>
            <w:r w:rsidRPr="00193A66">
              <w:rPr>
                <w:sz w:val="22"/>
                <w:szCs w:val="22"/>
              </w:rPr>
              <w:t>2</w:t>
            </w:r>
          </w:p>
        </w:tc>
      </w:tr>
      <w:tr w:rsidR="00AB09C8" w:rsidRPr="00193A66" w:rsidTr="00AB09C8">
        <w:trPr>
          <w:trHeight w:val="270"/>
          <w:jc w:val="center"/>
        </w:trPr>
        <w:tc>
          <w:tcPr>
            <w:tcW w:w="968" w:type="pct"/>
            <w:shd w:val="clear" w:color="auto" w:fill="auto"/>
          </w:tcPr>
          <w:p w:rsidR="00AB09C8" w:rsidRPr="00193A66" w:rsidRDefault="00AB09C8" w:rsidP="00AB09C8">
            <w:pPr>
              <w:rPr>
                <w:sz w:val="22"/>
                <w:szCs w:val="22"/>
              </w:rPr>
            </w:pPr>
            <w:r w:rsidRPr="00193A66">
              <w:rPr>
                <w:sz w:val="22"/>
                <w:szCs w:val="22"/>
              </w:rPr>
              <w:t>BTAN10000BA-K2</w:t>
            </w:r>
          </w:p>
        </w:tc>
        <w:tc>
          <w:tcPr>
            <w:tcW w:w="1606" w:type="pct"/>
            <w:shd w:val="clear" w:color="auto" w:fill="auto"/>
          </w:tcPr>
          <w:p w:rsidR="00AB09C8" w:rsidRPr="00193A66" w:rsidRDefault="00AB09C8" w:rsidP="00AB09C8">
            <w:pPr>
              <w:rPr>
                <w:sz w:val="22"/>
                <w:szCs w:val="22"/>
              </w:rPr>
            </w:pPr>
            <w:bookmarkStart w:id="1" w:name="RANGE!B5"/>
            <w:r w:rsidRPr="00193A66">
              <w:rPr>
                <w:sz w:val="22"/>
                <w:szCs w:val="22"/>
              </w:rPr>
              <w:t>Essay Writing and Research</w:t>
            </w:r>
            <w:bookmarkEnd w:id="1"/>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400" w:type="pct"/>
          </w:tcPr>
          <w:p w:rsidR="00AB09C8" w:rsidRPr="00193A66" w:rsidRDefault="00AB09C8" w:rsidP="00AB09C8">
            <w:pPr>
              <w:rPr>
                <w:sz w:val="22"/>
                <w:szCs w:val="22"/>
              </w:rPr>
            </w:pPr>
            <w:r w:rsidRPr="00193A66">
              <w:rPr>
                <w:sz w:val="22"/>
                <w:szCs w:val="22"/>
              </w:rPr>
              <w:t>2</w:t>
            </w:r>
          </w:p>
        </w:tc>
      </w:tr>
      <w:tr w:rsidR="00AB09C8" w:rsidRPr="00193A66" w:rsidTr="00AB09C8">
        <w:trPr>
          <w:trHeight w:val="270"/>
          <w:jc w:val="center"/>
        </w:trPr>
        <w:tc>
          <w:tcPr>
            <w:tcW w:w="968" w:type="pct"/>
            <w:shd w:val="clear" w:color="auto" w:fill="auto"/>
          </w:tcPr>
          <w:p w:rsidR="00AB09C8" w:rsidRPr="00193A66" w:rsidRDefault="00AB09C8" w:rsidP="00AB09C8">
            <w:pPr>
              <w:rPr>
                <w:sz w:val="22"/>
                <w:szCs w:val="22"/>
              </w:rPr>
            </w:pPr>
            <w:r w:rsidRPr="00193A66">
              <w:rPr>
                <w:sz w:val="22"/>
                <w:szCs w:val="22"/>
              </w:rPr>
              <w:t>BTAN12000BA</w:t>
            </w:r>
          </w:p>
        </w:tc>
        <w:tc>
          <w:tcPr>
            <w:tcW w:w="1606" w:type="pct"/>
            <w:shd w:val="clear" w:color="auto" w:fill="auto"/>
          </w:tcPr>
          <w:p w:rsidR="00AB09C8" w:rsidRPr="00193A66" w:rsidRDefault="00AB09C8" w:rsidP="00AB09C8">
            <w:pPr>
              <w:rPr>
                <w:sz w:val="22"/>
                <w:szCs w:val="22"/>
              </w:rPr>
            </w:pPr>
            <w:r w:rsidRPr="00193A66">
              <w:rPr>
                <w:sz w:val="22"/>
                <w:szCs w:val="22"/>
              </w:rPr>
              <w:t>British Civilization</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400" w:type="pct"/>
          </w:tcPr>
          <w:p w:rsidR="00AB09C8" w:rsidRPr="00193A66" w:rsidRDefault="00AB09C8" w:rsidP="00AB09C8">
            <w:pPr>
              <w:rPr>
                <w:sz w:val="22"/>
                <w:szCs w:val="22"/>
              </w:rPr>
            </w:pPr>
            <w:r w:rsidRPr="00193A66">
              <w:rPr>
                <w:sz w:val="22"/>
                <w:szCs w:val="22"/>
              </w:rPr>
              <w:t>1</w:t>
            </w:r>
          </w:p>
        </w:tc>
      </w:tr>
      <w:tr w:rsidR="00AB09C8" w:rsidRPr="00193A66" w:rsidTr="00AB09C8">
        <w:trPr>
          <w:trHeight w:val="270"/>
          <w:jc w:val="center"/>
        </w:trPr>
        <w:tc>
          <w:tcPr>
            <w:tcW w:w="968" w:type="pct"/>
            <w:shd w:val="clear" w:color="auto" w:fill="auto"/>
          </w:tcPr>
          <w:p w:rsidR="00AB09C8" w:rsidRPr="00193A66" w:rsidRDefault="00AB09C8" w:rsidP="00AB09C8">
            <w:pPr>
              <w:rPr>
                <w:sz w:val="22"/>
                <w:szCs w:val="22"/>
              </w:rPr>
            </w:pPr>
            <w:r w:rsidRPr="00193A66">
              <w:rPr>
                <w:sz w:val="22"/>
                <w:szCs w:val="22"/>
              </w:rPr>
              <w:t>BTAN13000BA-K2</w:t>
            </w:r>
          </w:p>
        </w:tc>
        <w:tc>
          <w:tcPr>
            <w:tcW w:w="1606" w:type="pct"/>
            <w:shd w:val="clear" w:color="auto" w:fill="auto"/>
          </w:tcPr>
          <w:p w:rsidR="00AB09C8" w:rsidRPr="00193A66" w:rsidRDefault="00AB09C8" w:rsidP="00AB09C8">
            <w:pPr>
              <w:rPr>
                <w:sz w:val="22"/>
                <w:szCs w:val="22"/>
              </w:rPr>
            </w:pPr>
            <w:r w:rsidRPr="00193A66">
              <w:rPr>
                <w:sz w:val="22"/>
                <w:szCs w:val="22"/>
              </w:rPr>
              <w:t>American Civilisation</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400" w:type="pct"/>
          </w:tcPr>
          <w:p w:rsidR="00AB09C8" w:rsidRPr="00193A66" w:rsidRDefault="00AB09C8" w:rsidP="00AB09C8">
            <w:pPr>
              <w:rPr>
                <w:sz w:val="22"/>
                <w:szCs w:val="22"/>
              </w:rPr>
            </w:pPr>
            <w:r w:rsidRPr="00193A66">
              <w:rPr>
                <w:sz w:val="22"/>
                <w:szCs w:val="22"/>
              </w:rPr>
              <w:t>2</w:t>
            </w:r>
          </w:p>
        </w:tc>
      </w:tr>
      <w:tr w:rsidR="00AB09C8" w:rsidRPr="00193A66" w:rsidTr="008A369B">
        <w:trPr>
          <w:trHeight w:val="270"/>
          <w:jc w:val="center"/>
        </w:trPr>
        <w:tc>
          <w:tcPr>
            <w:tcW w:w="968" w:type="pct"/>
            <w:shd w:val="clear" w:color="auto" w:fill="auto"/>
            <w:noWrap/>
            <w:vAlign w:val="bottom"/>
          </w:tcPr>
          <w:p w:rsidR="00AB09C8" w:rsidRPr="00193A66" w:rsidRDefault="00AB09C8" w:rsidP="00AB09C8">
            <w:pPr>
              <w:rPr>
                <w:sz w:val="22"/>
                <w:szCs w:val="22"/>
              </w:rPr>
            </w:pPr>
          </w:p>
        </w:tc>
        <w:tc>
          <w:tcPr>
            <w:tcW w:w="4032" w:type="pct"/>
            <w:gridSpan w:val="6"/>
            <w:shd w:val="clear" w:color="auto" w:fill="auto"/>
          </w:tcPr>
          <w:p w:rsidR="00AB09C8" w:rsidRPr="00193A66" w:rsidRDefault="00AB09C8" w:rsidP="00AB09C8">
            <w:pPr>
              <w:rPr>
                <w:sz w:val="22"/>
                <w:szCs w:val="22"/>
              </w:rPr>
            </w:pPr>
            <w:r w:rsidRPr="00193A66">
              <w:rPr>
                <w:sz w:val="22"/>
                <w:szCs w:val="22"/>
              </w:rPr>
              <w:t>B. Közös modern filológiai modul</w:t>
            </w:r>
          </w:p>
        </w:tc>
      </w:tr>
      <w:tr w:rsidR="00AB09C8" w:rsidRPr="00193A66" w:rsidTr="00AB09C8">
        <w:trPr>
          <w:trHeight w:val="270"/>
          <w:jc w:val="center"/>
        </w:trPr>
        <w:tc>
          <w:tcPr>
            <w:tcW w:w="968" w:type="pct"/>
            <w:shd w:val="clear" w:color="auto" w:fill="auto"/>
            <w:noWrap/>
            <w:vAlign w:val="bottom"/>
          </w:tcPr>
          <w:p w:rsidR="00AB09C8" w:rsidRPr="00193A66" w:rsidRDefault="00AB09C8" w:rsidP="00AB09C8">
            <w:pPr>
              <w:rPr>
                <w:sz w:val="22"/>
                <w:szCs w:val="22"/>
              </w:rPr>
            </w:pPr>
            <w:r w:rsidRPr="00193A66">
              <w:rPr>
                <w:sz w:val="22"/>
                <w:szCs w:val="22"/>
              </w:rPr>
              <w:t>BTAT103BA</w:t>
            </w:r>
          </w:p>
        </w:tc>
        <w:tc>
          <w:tcPr>
            <w:tcW w:w="1606" w:type="pct"/>
            <w:shd w:val="clear" w:color="auto" w:fill="auto"/>
          </w:tcPr>
          <w:p w:rsidR="00AB09C8" w:rsidRPr="00193A66" w:rsidRDefault="00AB09C8" w:rsidP="00AB09C8">
            <w:pPr>
              <w:rPr>
                <w:sz w:val="22"/>
                <w:szCs w:val="22"/>
              </w:rPr>
            </w:pPr>
            <w:r w:rsidRPr="00193A66">
              <w:rPr>
                <w:sz w:val="22"/>
                <w:szCs w:val="22"/>
              </w:rPr>
              <w:t>Bevezetés a nyelvtudományba</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400" w:type="pct"/>
          </w:tcPr>
          <w:p w:rsidR="00AB09C8" w:rsidRPr="00193A66" w:rsidRDefault="00AB09C8" w:rsidP="00AB09C8">
            <w:pPr>
              <w:rPr>
                <w:sz w:val="22"/>
                <w:szCs w:val="22"/>
              </w:rPr>
            </w:pPr>
            <w:r w:rsidRPr="00193A66">
              <w:rPr>
                <w:sz w:val="22"/>
                <w:szCs w:val="22"/>
              </w:rPr>
              <w:t>1</w:t>
            </w:r>
          </w:p>
        </w:tc>
      </w:tr>
      <w:tr w:rsidR="00AB09C8" w:rsidRPr="00193A66" w:rsidTr="00AB09C8">
        <w:trPr>
          <w:trHeight w:val="232"/>
          <w:jc w:val="center"/>
        </w:trPr>
        <w:tc>
          <w:tcPr>
            <w:tcW w:w="968" w:type="pct"/>
            <w:shd w:val="clear" w:color="auto" w:fill="auto"/>
            <w:noWrap/>
            <w:vAlign w:val="bottom"/>
          </w:tcPr>
          <w:p w:rsidR="00AB09C8" w:rsidRPr="00193A66" w:rsidRDefault="00AB09C8" w:rsidP="00AB09C8">
            <w:pPr>
              <w:rPr>
                <w:sz w:val="22"/>
                <w:szCs w:val="22"/>
              </w:rPr>
            </w:pPr>
            <w:r w:rsidRPr="00193A66">
              <w:rPr>
                <w:sz w:val="22"/>
                <w:szCs w:val="22"/>
              </w:rPr>
              <w:t>BTAT102BA</w:t>
            </w:r>
          </w:p>
        </w:tc>
        <w:tc>
          <w:tcPr>
            <w:tcW w:w="1606" w:type="pct"/>
            <w:shd w:val="clear" w:color="auto" w:fill="auto"/>
          </w:tcPr>
          <w:p w:rsidR="00AB09C8" w:rsidRPr="00193A66" w:rsidRDefault="00AB09C8" w:rsidP="00AB09C8">
            <w:pPr>
              <w:rPr>
                <w:sz w:val="22"/>
                <w:szCs w:val="22"/>
              </w:rPr>
            </w:pPr>
            <w:r w:rsidRPr="00193A66">
              <w:rPr>
                <w:sz w:val="22"/>
                <w:szCs w:val="22"/>
              </w:rPr>
              <w:t>Bevezetés az irodalomtudományba</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400" w:type="pct"/>
          </w:tcPr>
          <w:p w:rsidR="00AB09C8" w:rsidRPr="00193A66" w:rsidRDefault="00AB09C8" w:rsidP="00AB09C8">
            <w:pPr>
              <w:rPr>
                <w:sz w:val="22"/>
                <w:szCs w:val="22"/>
              </w:rPr>
            </w:pPr>
            <w:r w:rsidRPr="00193A66">
              <w:rPr>
                <w:sz w:val="22"/>
                <w:szCs w:val="22"/>
              </w:rPr>
              <w:t>1</w:t>
            </w:r>
          </w:p>
        </w:tc>
      </w:tr>
    </w:tbl>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1.B</w:t>
      </w:r>
      <w:proofErr w:type="gramEnd"/>
      <w:r w:rsidRPr="00193A66">
        <w:rPr>
          <w:sz w:val="22"/>
          <w:szCs w:val="22"/>
        </w:rPr>
        <w:t>. Angol nyelvfejlesztés</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30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500"/>
        <w:gridCol w:w="724"/>
        <w:gridCol w:w="790"/>
        <w:gridCol w:w="1022"/>
        <w:gridCol w:w="1871"/>
        <w:gridCol w:w="863"/>
      </w:tblGrid>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ab/>
              <w:t>Kód</w:t>
            </w:r>
          </w:p>
        </w:tc>
        <w:tc>
          <w:tcPr>
            <w:tcW w:w="1609"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7"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p>
        </w:tc>
        <w:tc>
          <w:tcPr>
            <w:tcW w:w="4032" w:type="pct"/>
            <w:gridSpan w:val="6"/>
            <w:shd w:val="clear" w:color="auto" w:fill="auto"/>
          </w:tcPr>
          <w:p w:rsidR="00AB09C8" w:rsidRPr="00193A66" w:rsidRDefault="00AB09C8" w:rsidP="00AB09C8">
            <w:pPr>
              <w:rPr>
                <w:sz w:val="22"/>
                <w:szCs w:val="22"/>
              </w:rPr>
            </w:pPr>
            <w:r w:rsidRPr="00193A66">
              <w:rPr>
                <w:sz w:val="22"/>
                <w:szCs w:val="22"/>
              </w:rPr>
              <w:t>A. Általános nyelvi-nyelvtani modul</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BTAN10001BA</w:t>
            </w:r>
          </w:p>
        </w:tc>
        <w:tc>
          <w:tcPr>
            <w:tcW w:w="1609" w:type="pct"/>
            <w:shd w:val="clear" w:color="auto" w:fill="auto"/>
          </w:tcPr>
          <w:p w:rsidR="00AB09C8" w:rsidRPr="00193A66" w:rsidRDefault="00AB09C8" w:rsidP="00AB09C8">
            <w:pPr>
              <w:rPr>
                <w:sz w:val="22"/>
                <w:szCs w:val="22"/>
              </w:rPr>
            </w:pPr>
            <w:r w:rsidRPr="00193A66">
              <w:rPr>
                <w:sz w:val="22"/>
                <w:szCs w:val="22"/>
              </w:rPr>
              <w:t>Skills Development (R &amp; SP)</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1</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BTAN10002BA</w:t>
            </w:r>
          </w:p>
        </w:tc>
        <w:tc>
          <w:tcPr>
            <w:tcW w:w="1609" w:type="pct"/>
            <w:shd w:val="clear" w:color="auto" w:fill="auto"/>
          </w:tcPr>
          <w:p w:rsidR="00AB09C8" w:rsidRPr="00193A66" w:rsidRDefault="00AB09C8" w:rsidP="00AB09C8">
            <w:pPr>
              <w:rPr>
                <w:sz w:val="22"/>
                <w:szCs w:val="22"/>
              </w:rPr>
            </w:pPr>
            <w:r w:rsidRPr="00193A66">
              <w:rPr>
                <w:sz w:val="22"/>
                <w:szCs w:val="22"/>
              </w:rPr>
              <w:t>Skills Development (Sp &amp; L)</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2</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BTAN10003BA</w:t>
            </w:r>
          </w:p>
        </w:tc>
        <w:tc>
          <w:tcPr>
            <w:tcW w:w="1609" w:type="pct"/>
            <w:shd w:val="clear" w:color="auto" w:fill="auto"/>
          </w:tcPr>
          <w:p w:rsidR="00AB09C8" w:rsidRPr="00193A66" w:rsidRDefault="00AB09C8" w:rsidP="00AB09C8">
            <w:pPr>
              <w:rPr>
                <w:sz w:val="22"/>
                <w:szCs w:val="22"/>
              </w:rPr>
            </w:pPr>
            <w:r w:rsidRPr="00193A66">
              <w:rPr>
                <w:sz w:val="22"/>
                <w:szCs w:val="22"/>
              </w:rPr>
              <w:t>Skills Development (Wr &amp; Comp)</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1</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BTAN10004BA-K2</w:t>
            </w:r>
          </w:p>
        </w:tc>
        <w:tc>
          <w:tcPr>
            <w:tcW w:w="1609" w:type="pct"/>
            <w:shd w:val="clear" w:color="auto" w:fill="auto"/>
          </w:tcPr>
          <w:p w:rsidR="00AB09C8" w:rsidRPr="00193A66" w:rsidRDefault="00AB09C8" w:rsidP="00AB09C8">
            <w:pPr>
              <w:rPr>
                <w:sz w:val="22"/>
                <w:szCs w:val="22"/>
              </w:rPr>
            </w:pPr>
            <w:r w:rsidRPr="00193A66">
              <w:rPr>
                <w:sz w:val="22"/>
                <w:szCs w:val="22"/>
              </w:rPr>
              <w:t>Grammar in Context</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1</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BTAN10005BA-K2</w:t>
            </w:r>
          </w:p>
        </w:tc>
        <w:tc>
          <w:tcPr>
            <w:tcW w:w="1609" w:type="pct"/>
            <w:shd w:val="clear" w:color="auto" w:fill="auto"/>
          </w:tcPr>
          <w:p w:rsidR="00AB09C8" w:rsidRPr="00193A66" w:rsidRDefault="00AB09C8" w:rsidP="00AB09C8">
            <w:pPr>
              <w:rPr>
                <w:sz w:val="22"/>
                <w:szCs w:val="22"/>
              </w:rPr>
            </w:pPr>
            <w:r w:rsidRPr="00193A66">
              <w:rPr>
                <w:sz w:val="22"/>
                <w:szCs w:val="22"/>
              </w:rPr>
              <w:t>Translation</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1</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BTAN11001BA-K2</w:t>
            </w:r>
          </w:p>
        </w:tc>
        <w:tc>
          <w:tcPr>
            <w:tcW w:w="1609" w:type="pct"/>
            <w:shd w:val="clear" w:color="auto" w:fill="auto"/>
          </w:tcPr>
          <w:p w:rsidR="00AB09C8" w:rsidRPr="00193A66" w:rsidRDefault="00AB09C8" w:rsidP="00AB09C8">
            <w:pPr>
              <w:rPr>
                <w:sz w:val="22"/>
                <w:szCs w:val="22"/>
              </w:rPr>
            </w:pPr>
            <w:r w:rsidRPr="00193A66">
              <w:rPr>
                <w:sz w:val="22"/>
                <w:szCs w:val="22"/>
              </w:rPr>
              <w:t>Vocabulary Building</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2</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BTAN10006BA-K3</w:t>
            </w:r>
          </w:p>
        </w:tc>
        <w:tc>
          <w:tcPr>
            <w:tcW w:w="1609" w:type="pct"/>
            <w:shd w:val="clear" w:color="auto" w:fill="auto"/>
          </w:tcPr>
          <w:p w:rsidR="00AB09C8" w:rsidRPr="00193A66" w:rsidRDefault="00AB09C8" w:rsidP="00AB09C8">
            <w:pPr>
              <w:rPr>
                <w:sz w:val="22"/>
                <w:szCs w:val="22"/>
              </w:rPr>
            </w:pPr>
            <w:r w:rsidRPr="00193A66">
              <w:rPr>
                <w:sz w:val="22"/>
                <w:szCs w:val="22"/>
              </w:rPr>
              <w:t>Advanced Writing and Composition</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2</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BTAN20001BA-K3</w:t>
            </w:r>
          </w:p>
        </w:tc>
        <w:tc>
          <w:tcPr>
            <w:tcW w:w="1609" w:type="pct"/>
            <w:shd w:val="clear" w:color="auto" w:fill="auto"/>
          </w:tcPr>
          <w:p w:rsidR="00AB09C8" w:rsidRPr="00193A66" w:rsidRDefault="00AB09C8" w:rsidP="00AB09C8">
            <w:pPr>
              <w:rPr>
                <w:sz w:val="22"/>
                <w:szCs w:val="22"/>
              </w:rPr>
            </w:pPr>
            <w:r w:rsidRPr="00193A66">
              <w:rPr>
                <w:sz w:val="22"/>
                <w:szCs w:val="22"/>
              </w:rPr>
              <w:t>English Pronunciation</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1</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BTAN11006BA</w:t>
            </w:r>
          </w:p>
        </w:tc>
        <w:tc>
          <w:tcPr>
            <w:tcW w:w="1609" w:type="pct"/>
            <w:shd w:val="clear" w:color="auto" w:fill="auto"/>
          </w:tcPr>
          <w:p w:rsidR="00AB09C8" w:rsidRPr="00193A66" w:rsidRDefault="00AB09C8" w:rsidP="00AB09C8">
            <w:pPr>
              <w:rPr>
                <w:sz w:val="22"/>
                <w:szCs w:val="22"/>
              </w:rPr>
            </w:pPr>
            <w:r w:rsidRPr="00193A66">
              <w:rPr>
                <w:sz w:val="22"/>
                <w:szCs w:val="22"/>
              </w:rPr>
              <w:t>The Structure of English : The Noun Phrase and  The Verb Phrase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1</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BTAN11002BA-K3</w:t>
            </w:r>
          </w:p>
        </w:tc>
        <w:tc>
          <w:tcPr>
            <w:tcW w:w="1609" w:type="pct"/>
            <w:shd w:val="clear" w:color="auto" w:fill="auto"/>
          </w:tcPr>
          <w:p w:rsidR="00AB09C8" w:rsidRPr="00193A66" w:rsidRDefault="00AB09C8" w:rsidP="00AB09C8">
            <w:pPr>
              <w:rPr>
                <w:sz w:val="22"/>
                <w:szCs w:val="22"/>
              </w:rPr>
            </w:pPr>
            <w:r w:rsidRPr="00193A66">
              <w:rPr>
                <w:sz w:val="22"/>
                <w:szCs w:val="22"/>
              </w:rPr>
              <w:t>Targeting the Verb Phrase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2</w:t>
            </w:r>
          </w:p>
        </w:tc>
      </w:tr>
      <w:tr w:rsidR="00AB09C8" w:rsidRPr="00193A66" w:rsidTr="00AB09C8">
        <w:trPr>
          <w:jc w:val="center"/>
        </w:trPr>
        <w:tc>
          <w:tcPr>
            <w:tcW w:w="968" w:type="pct"/>
            <w:shd w:val="clear" w:color="auto" w:fill="auto"/>
          </w:tcPr>
          <w:p w:rsidR="00AB09C8" w:rsidRPr="00193A66" w:rsidRDefault="00AB09C8" w:rsidP="00AB09C8">
            <w:pPr>
              <w:rPr>
                <w:sz w:val="22"/>
                <w:szCs w:val="22"/>
              </w:rPr>
            </w:pPr>
            <w:r w:rsidRPr="00193A66">
              <w:rPr>
                <w:sz w:val="22"/>
                <w:szCs w:val="22"/>
              </w:rPr>
              <w:t>BTAN10009BA-K3</w:t>
            </w:r>
          </w:p>
        </w:tc>
        <w:tc>
          <w:tcPr>
            <w:tcW w:w="1609" w:type="pct"/>
            <w:shd w:val="clear" w:color="auto" w:fill="auto"/>
          </w:tcPr>
          <w:p w:rsidR="00AB09C8" w:rsidRPr="00193A66" w:rsidRDefault="00AB09C8" w:rsidP="00AB09C8">
            <w:pPr>
              <w:rPr>
                <w:sz w:val="22"/>
                <w:szCs w:val="22"/>
              </w:rPr>
            </w:pPr>
            <w:r w:rsidRPr="00193A66">
              <w:rPr>
                <w:sz w:val="22"/>
                <w:szCs w:val="22"/>
              </w:rPr>
              <w:t>B. Nyelvi alapvizsga</w:t>
            </w:r>
          </w:p>
        </w:tc>
        <w:tc>
          <w:tcPr>
            <w:tcW w:w="333" w:type="pct"/>
          </w:tcPr>
          <w:p w:rsidR="00AB09C8" w:rsidRPr="00193A66" w:rsidRDefault="00AB09C8" w:rsidP="00AB09C8">
            <w:pPr>
              <w:rPr>
                <w:sz w:val="22"/>
                <w:szCs w:val="22"/>
              </w:rPr>
            </w:pPr>
            <w:r w:rsidRPr="00193A66">
              <w:rPr>
                <w:sz w:val="22"/>
                <w:szCs w:val="22"/>
              </w:rPr>
              <w:t>--</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BTAN10004BA</w:t>
            </w:r>
          </w:p>
          <w:p w:rsidR="00AB09C8" w:rsidRPr="00193A66" w:rsidRDefault="00AB09C8" w:rsidP="00AB09C8">
            <w:pPr>
              <w:rPr>
                <w:sz w:val="22"/>
                <w:szCs w:val="22"/>
              </w:rPr>
            </w:pPr>
            <w:r w:rsidRPr="00193A66">
              <w:rPr>
                <w:sz w:val="22"/>
                <w:szCs w:val="22"/>
              </w:rPr>
              <w:t>BTAN10001BA BTAN10003BA</w:t>
            </w:r>
          </w:p>
        </w:tc>
        <w:tc>
          <w:tcPr>
            <w:tcW w:w="397" w:type="pct"/>
          </w:tcPr>
          <w:p w:rsidR="00AB09C8" w:rsidRPr="00193A66" w:rsidRDefault="00AB09C8" w:rsidP="00AB09C8">
            <w:pPr>
              <w:rPr>
                <w:sz w:val="22"/>
                <w:szCs w:val="22"/>
              </w:rPr>
            </w:pPr>
            <w:r w:rsidRPr="00193A66">
              <w:rPr>
                <w:sz w:val="22"/>
                <w:szCs w:val="22"/>
              </w:rPr>
              <w:t>2</w:t>
            </w:r>
          </w:p>
        </w:tc>
      </w:tr>
    </w:tbl>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Eddig a pontig a képzés </w:t>
      </w:r>
      <w:proofErr w:type="gramStart"/>
      <w:r w:rsidRPr="00193A66">
        <w:rPr>
          <w:sz w:val="22"/>
          <w:szCs w:val="22"/>
        </w:rPr>
        <w:t>azonos  minden</w:t>
      </w:r>
      <w:proofErr w:type="gramEnd"/>
      <w:r w:rsidRPr="00193A66">
        <w:rPr>
          <w:sz w:val="22"/>
          <w:szCs w:val="22"/>
        </w:rPr>
        <w:t xml:space="preserve"> anglisztika szakos hallgató számára.</w:t>
      </w:r>
    </w:p>
    <w:p w:rsidR="00AB09C8" w:rsidRPr="00193A66" w:rsidRDefault="00AB09C8" w:rsidP="00AB09C8">
      <w:pPr>
        <w:rPr>
          <w:sz w:val="22"/>
          <w:szCs w:val="22"/>
        </w:rPr>
      </w:pPr>
      <w:r w:rsidRPr="00193A66">
        <w:rPr>
          <w:sz w:val="22"/>
          <w:szCs w:val="22"/>
        </w:rPr>
        <w:br w:type="page"/>
      </w:r>
      <w:proofErr w:type="gramStart"/>
      <w:r w:rsidRPr="00193A66">
        <w:rPr>
          <w:sz w:val="22"/>
          <w:szCs w:val="22"/>
        </w:rPr>
        <w:lastRenderedPageBreak/>
        <w:t>2.A</w:t>
      </w:r>
      <w:proofErr w:type="gramEnd"/>
      <w:r w:rsidRPr="00193A66">
        <w:rPr>
          <w:sz w:val="22"/>
          <w:szCs w:val="22"/>
        </w:rPr>
        <w:t>. Szakmai ismeretek</w:t>
      </w:r>
    </w:p>
    <w:p w:rsidR="00AB09C8" w:rsidRPr="00193A66" w:rsidRDefault="00AB09C8" w:rsidP="00AB09C8">
      <w:pPr>
        <w:rPr>
          <w:sz w:val="22"/>
          <w:szCs w:val="22"/>
        </w:rPr>
      </w:pPr>
      <w:r w:rsidRPr="00193A66">
        <w:rPr>
          <w:sz w:val="22"/>
          <w:szCs w:val="22"/>
        </w:rPr>
        <w:t>a) AMERIKANISZTIKA specializáció:</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Törzsmodulok</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24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3502"/>
        <w:gridCol w:w="724"/>
        <w:gridCol w:w="790"/>
        <w:gridCol w:w="1022"/>
        <w:gridCol w:w="1871"/>
        <w:gridCol w:w="863"/>
      </w:tblGrid>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Kód</w:t>
            </w:r>
          </w:p>
        </w:tc>
        <w:tc>
          <w:tcPr>
            <w:tcW w:w="1610"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6"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p>
        </w:tc>
        <w:tc>
          <w:tcPr>
            <w:tcW w:w="4033" w:type="pct"/>
            <w:gridSpan w:val="6"/>
            <w:shd w:val="clear" w:color="auto" w:fill="auto"/>
          </w:tcPr>
          <w:p w:rsidR="00AB09C8" w:rsidRPr="00193A66" w:rsidRDefault="00AB09C8" w:rsidP="00AB09C8">
            <w:pPr>
              <w:rPr>
                <w:sz w:val="22"/>
                <w:szCs w:val="22"/>
              </w:rPr>
            </w:pPr>
            <w:r w:rsidRPr="00193A66">
              <w:rPr>
                <w:sz w:val="22"/>
                <w:szCs w:val="22"/>
              </w:rPr>
              <w:t>A. Nyelvészeti modul</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BTAN21001BA-K3</w:t>
            </w:r>
          </w:p>
        </w:tc>
        <w:tc>
          <w:tcPr>
            <w:tcW w:w="1610" w:type="pct"/>
            <w:shd w:val="clear" w:color="auto" w:fill="auto"/>
          </w:tcPr>
          <w:p w:rsidR="00AB09C8" w:rsidRPr="00193A66" w:rsidRDefault="00AB09C8" w:rsidP="00AB09C8">
            <w:pPr>
              <w:rPr>
                <w:sz w:val="22"/>
                <w:szCs w:val="22"/>
              </w:rPr>
            </w:pPr>
            <w:r w:rsidRPr="00193A66">
              <w:rPr>
                <w:sz w:val="22"/>
                <w:szCs w:val="22"/>
              </w:rPr>
              <w:t>Targeting the Noun Phrase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BTAN21002BA-K3</w:t>
            </w:r>
          </w:p>
        </w:tc>
        <w:tc>
          <w:tcPr>
            <w:tcW w:w="1610" w:type="pct"/>
            <w:shd w:val="clear" w:color="auto" w:fill="auto"/>
          </w:tcPr>
          <w:p w:rsidR="00AB09C8" w:rsidRPr="00193A66" w:rsidRDefault="00AB09C8" w:rsidP="00AB09C8">
            <w:pPr>
              <w:rPr>
                <w:sz w:val="22"/>
                <w:szCs w:val="22"/>
              </w:rPr>
            </w:pPr>
            <w:r w:rsidRPr="00193A66">
              <w:rPr>
                <w:sz w:val="22"/>
                <w:szCs w:val="22"/>
              </w:rPr>
              <w:t>Introduction to Linguistics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BTAN11005BA-K3</w:t>
            </w:r>
          </w:p>
        </w:tc>
        <w:tc>
          <w:tcPr>
            <w:tcW w:w="1610" w:type="pct"/>
            <w:shd w:val="clear" w:color="auto" w:fill="auto"/>
          </w:tcPr>
          <w:p w:rsidR="00AB09C8" w:rsidRPr="00193A66" w:rsidRDefault="00AB09C8" w:rsidP="00AB09C8">
            <w:pPr>
              <w:rPr>
                <w:sz w:val="22"/>
                <w:szCs w:val="22"/>
              </w:rPr>
            </w:pPr>
            <w:r w:rsidRPr="00193A66">
              <w:rPr>
                <w:sz w:val="22"/>
                <w:szCs w:val="22"/>
              </w:rPr>
              <w:t>The English Sentence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BTAN21003BA-K3</w:t>
            </w:r>
          </w:p>
        </w:tc>
        <w:tc>
          <w:tcPr>
            <w:tcW w:w="1610" w:type="pct"/>
            <w:shd w:val="clear" w:color="auto" w:fill="auto"/>
          </w:tcPr>
          <w:p w:rsidR="00AB09C8" w:rsidRPr="00193A66" w:rsidRDefault="00AB09C8" w:rsidP="00AB09C8">
            <w:pPr>
              <w:rPr>
                <w:sz w:val="22"/>
                <w:szCs w:val="22"/>
              </w:rPr>
            </w:pPr>
            <w:r w:rsidRPr="00193A66">
              <w:rPr>
                <w:sz w:val="22"/>
                <w:szCs w:val="22"/>
              </w:rPr>
              <w:t>Challenging Grammar</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6"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p>
        </w:tc>
        <w:tc>
          <w:tcPr>
            <w:tcW w:w="4033" w:type="pct"/>
            <w:gridSpan w:val="6"/>
            <w:shd w:val="clear" w:color="auto" w:fill="auto"/>
          </w:tcPr>
          <w:p w:rsidR="00AB09C8" w:rsidRPr="00193A66" w:rsidRDefault="00AB09C8" w:rsidP="00AB09C8">
            <w:pPr>
              <w:rPr>
                <w:sz w:val="22"/>
                <w:szCs w:val="22"/>
              </w:rPr>
            </w:pPr>
            <w:r w:rsidRPr="00193A66">
              <w:rPr>
                <w:sz w:val="22"/>
                <w:szCs w:val="22"/>
              </w:rPr>
              <w:t>B. Irodalmi modul</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BTAN22001BA</w:t>
            </w:r>
          </w:p>
        </w:tc>
        <w:tc>
          <w:tcPr>
            <w:tcW w:w="1610" w:type="pct"/>
            <w:shd w:val="clear" w:color="auto" w:fill="auto"/>
          </w:tcPr>
          <w:p w:rsidR="00AB09C8" w:rsidRPr="00193A66" w:rsidRDefault="00AB09C8" w:rsidP="00AB09C8">
            <w:pPr>
              <w:rPr>
                <w:sz w:val="22"/>
                <w:szCs w:val="22"/>
              </w:rPr>
            </w:pPr>
            <w:r w:rsidRPr="00193A66">
              <w:rPr>
                <w:sz w:val="22"/>
                <w:szCs w:val="22"/>
              </w:rPr>
              <w:t xml:space="preserve">Introduction to Literature and Culture </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BTAN12000BA</w:t>
            </w: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BTAN22004BA</w:t>
            </w:r>
          </w:p>
        </w:tc>
        <w:tc>
          <w:tcPr>
            <w:tcW w:w="1610" w:type="pct"/>
            <w:shd w:val="clear" w:color="auto" w:fill="auto"/>
          </w:tcPr>
          <w:p w:rsidR="00AB09C8" w:rsidRPr="00193A66" w:rsidRDefault="00AB09C8" w:rsidP="00AB09C8">
            <w:pPr>
              <w:rPr>
                <w:sz w:val="22"/>
                <w:szCs w:val="22"/>
              </w:rPr>
            </w:pPr>
            <w:r w:rsidRPr="00193A66">
              <w:rPr>
                <w:sz w:val="22"/>
                <w:szCs w:val="22"/>
              </w:rPr>
              <w:t>British Literary Seminar</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BTAN10000BA</w:t>
            </w:r>
          </w:p>
        </w:tc>
        <w:tc>
          <w:tcPr>
            <w:tcW w:w="396"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BTAN22003BA-K2</w:t>
            </w:r>
          </w:p>
        </w:tc>
        <w:tc>
          <w:tcPr>
            <w:tcW w:w="1610" w:type="pct"/>
            <w:shd w:val="clear" w:color="auto" w:fill="auto"/>
          </w:tcPr>
          <w:p w:rsidR="00AB09C8" w:rsidRPr="00193A66" w:rsidRDefault="00AB09C8" w:rsidP="00AB09C8">
            <w:pPr>
              <w:rPr>
                <w:sz w:val="22"/>
                <w:szCs w:val="22"/>
              </w:rPr>
            </w:pPr>
            <w:r w:rsidRPr="00193A66">
              <w:rPr>
                <w:sz w:val="22"/>
                <w:szCs w:val="22"/>
              </w:rPr>
              <w:t>British Literature to 1945</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 xml:space="preserve">BTAN10000BA </w:t>
            </w:r>
          </w:p>
        </w:tc>
        <w:tc>
          <w:tcPr>
            <w:tcW w:w="396"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BTAN22008BA-K3</w:t>
            </w:r>
          </w:p>
        </w:tc>
        <w:tc>
          <w:tcPr>
            <w:tcW w:w="1610" w:type="pct"/>
            <w:shd w:val="clear" w:color="auto" w:fill="auto"/>
          </w:tcPr>
          <w:p w:rsidR="00AB09C8" w:rsidRPr="00193A66" w:rsidRDefault="00AB09C8" w:rsidP="00AB09C8">
            <w:pPr>
              <w:rPr>
                <w:sz w:val="22"/>
                <w:szCs w:val="22"/>
              </w:rPr>
            </w:pPr>
            <w:r w:rsidRPr="00193A66">
              <w:rPr>
                <w:sz w:val="22"/>
                <w:szCs w:val="22"/>
              </w:rPr>
              <w:t>Modern British Literature and Culture 1</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p>
        </w:tc>
        <w:tc>
          <w:tcPr>
            <w:tcW w:w="4033" w:type="pct"/>
            <w:gridSpan w:val="6"/>
            <w:shd w:val="clear" w:color="auto" w:fill="auto"/>
          </w:tcPr>
          <w:p w:rsidR="00AB09C8" w:rsidRPr="00193A66" w:rsidRDefault="00AB09C8" w:rsidP="00AB09C8">
            <w:pPr>
              <w:rPr>
                <w:sz w:val="22"/>
                <w:szCs w:val="22"/>
              </w:rPr>
            </w:pPr>
            <w:r w:rsidRPr="00193A66">
              <w:rPr>
                <w:sz w:val="22"/>
                <w:szCs w:val="22"/>
              </w:rPr>
              <w:t>C. Történelmi és kulturális modul</w:t>
            </w:r>
          </w:p>
        </w:tc>
      </w:tr>
      <w:tr w:rsidR="00AB09C8" w:rsidRPr="00193A66" w:rsidTr="008A369B">
        <w:trPr>
          <w:jc w:val="center"/>
        </w:trPr>
        <w:tc>
          <w:tcPr>
            <w:tcW w:w="967" w:type="pct"/>
            <w:shd w:val="clear" w:color="auto" w:fill="auto"/>
          </w:tcPr>
          <w:p w:rsidR="00AB09C8" w:rsidRPr="00193A66" w:rsidRDefault="00AB09C8" w:rsidP="00AB09C8">
            <w:pPr>
              <w:rPr>
                <w:sz w:val="22"/>
                <w:szCs w:val="22"/>
              </w:rPr>
            </w:pPr>
            <w:r w:rsidRPr="00193A66">
              <w:rPr>
                <w:sz w:val="22"/>
                <w:szCs w:val="22"/>
              </w:rPr>
              <w:t>BTAN22006BA</w:t>
            </w:r>
          </w:p>
        </w:tc>
        <w:tc>
          <w:tcPr>
            <w:tcW w:w="1610" w:type="pct"/>
            <w:shd w:val="clear" w:color="auto" w:fill="auto"/>
          </w:tcPr>
          <w:p w:rsidR="00AB09C8" w:rsidRPr="00193A66" w:rsidRDefault="00AB09C8" w:rsidP="00AB09C8">
            <w:pPr>
              <w:rPr>
                <w:sz w:val="22"/>
                <w:szCs w:val="22"/>
              </w:rPr>
            </w:pPr>
            <w:r w:rsidRPr="00193A66">
              <w:rPr>
                <w:sz w:val="22"/>
                <w:szCs w:val="22"/>
              </w:rPr>
              <w:t>History of the British Isles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2</w:t>
            </w:r>
          </w:p>
        </w:tc>
      </w:tr>
    </w:tbl>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Amerikanisztika specializáció</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50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97"/>
        <w:gridCol w:w="724"/>
        <w:gridCol w:w="790"/>
        <w:gridCol w:w="1022"/>
        <w:gridCol w:w="1871"/>
        <w:gridCol w:w="866"/>
      </w:tblGrid>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Kód</w:t>
            </w:r>
          </w:p>
        </w:tc>
        <w:tc>
          <w:tcPr>
            <w:tcW w:w="1608" w:type="pct"/>
            <w:shd w:val="clear" w:color="auto" w:fill="auto"/>
          </w:tcPr>
          <w:p w:rsidR="00AB09C8" w:rsidRPr="00193A66" w:rsidRDefault="00AB09C8" w:rsidP="00AB09C8">
            <w:pPr>
              <w:rPr>
                <w:sz w:val="22"/>
                <w:szCs w:val="22"/>
              </w:rPr>
            </w:pPr>
            <w:r w:rsidRPr="00193A66">
              <w:rPr>
                <w:sz w:val="22"/>
                <w:szCs w:val="22"/>
              </w:rPr>
              <w:t>Tantárgy</w:t>
            </w:r>
          </w:p>
        </w:tc>
        <w:tc>
          <w:tcPr>
            <w:tcW w:w="333" w:type="pct"/>
            <w:shd w:val="clear" w:color="auto" w:fill="auto"/>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8" w:type="pct"/>
            <w:shd w:val="clear" w:color="auto" w:fill="auto"/>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BTAN23000BA-K2</w:t>
            </w:r>
          </w:p>
        </w:tc>
        <w:tc>
          <w:tcPr>
            <w:tcW w:w="1608" w:type="pct"/>
            <w:shd w:val="clear" w:color="auto" w:fill="auto"/>
          </w:tcPr>
          <w:p w:rsidR="00AB09C8" w:rsidRPr="00193A66" w:rsidRDefault="00AB09C8" w:rsidP="00AB09C8">
            <w:pPr>
              <w:rPr>
                <w:sz w:val="22"/>
                <w:szCs w:val="22"/>
              </w:rPr>
            </w:pPr>
            <w:r w:rsidRPr="00193A66">
              <w:rPr>
                <w:sz w:val="22"/>
                <w:szCs w:val="22"/>
              </w:rPr>
              <w:t>American Literature 1</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 xml:space="preserve">BTAN13000BA </w:t>
            </w:r>
          </w:p>
        </w:tc>
        <w:tc>
          <w:tcPr>
            <w:tcW w:w="398" w:type="pct"/>
            <w:shd w:val="clear" w:color="auto" w:fill="auto"/>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BTAN23001BA-K2</w:t>
            </w:r>
          </w:p>
        </w:tc>
        <w:tc>
          <w:tcPr>
            <w:tcW w:w="1608" w:type="pct"/>
            <w:shd w:val="clear" w:color="auto" w:fill="auto"/>
          </w:tcPr>
          <w:p w:rsidR="00AB09C8" w:rsidRPr="00193A66" w:rsidRDefault="00AB09C8" w:rsidP="00AB09C8">
            <w:pPr>
              <w:rPr>
                <w:sz w:val="22"/>
                <w:szCs w:val="22"/>
              </w:rPr>
            </w:pPr>
            <w:r w:rsidRPr="00193A66">
              <w:rPr>
                <w:sz w:val="22"/>
                <w:szCs w:val="22"/>
              </w:rPr>
              <w:t>American Literature 2</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BTAN23000BA</w:t>
            </w:r>
          </w:p>
        </w:tc>
        <w:tc>
          <w:tcPr>
            <w:tcW w:w="398" w:type="pct"/>
            <w:shd w:val="clear" w:color="auto" w:fill="auto"/>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BTAN23002BA-K2</w:t>
            </w:r>
          </w:p>
        </w:tc>
        <w:tc>
          <w:tcPr>
            <w:tcW w:w="1608" w:type="pct"/>
            <w:shd w:val="clear" w:color="auto" w:fill="auto"/>
          </w:tcPr>
          <w:p w:rsidR="00AB09C8" w:rsidRPr="00193A66" w:rsidRDefault="00AB09C8" w:rsidP="00AB09C8">
            <w:pPr>
              <w:rPr>
                <w:sz w:val="22"/>
                <w:szCs w:val="22"/>
              </w:rPr>
            </w:pPr>
            <w:r w:rsidRPr="00193A66">
              <w:rPr>
                <w:sz w:val="22"/>
                <w:szCs w:val="22"/>
              </w:rPr>
              <w:t>American Literature 3</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BTAN23000BA</w:t>
            </w:r>
          </w:p>
        </w:tc>
        <w:tc>
          <w:tcPr>
            <w:tcW w:w="398" w:type="pct"/>
            <w:shd w:val="clear" w:color="auto" w:fill="auto"/>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BTAN33000BA-K2</w:t>
            </w:r>
          </w:p>
        </w:tc>
        <w:tc>
          <w:tcPr>
            <w:tcW w:w="1608" w:type="pct"/>
            <w:shd w:val="clear" w:color="auto" w:fill="auto"/>
          </w:tcPr>
          <w:p w:rsidR="00AB09C8" w:rsidRPr="00193A66" w:rsidRDefault="00AB09C8" w:rsidP="00AB09C8">
            <w:pPr>
              <w:rPr>
                <w:sz w:val="22"/>
                <w:szCs w:val="22"/>
              </w:rPr>
            </w:pPr>
            <w:r w:rsidRPr="00193A66">
              <w:rPr>
                <w:sz w:val="22"/>
                <w:szCs w:val="22"/>
              </w:rPr>
              <w:t>American Literature 4</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BTAN23001BA BTAN23002BA</w:t>
            </w:r>
          </w:p>
          <w:p w:rsidR="00AB09C8" w:rsidRPr="00193A66" w:rsidRDefault="00AB09C8" w:rsidP="00AB09C8">
            <w:pPr>
              <w:rPr>
                <w:sz w:val="22"/>
                <w:szCs w:val="22"/>
              </w:rPr>
            </w:pPr>
            <w:r w:rsidRPr="00193A66">
              <w:rPr>
                <w:sz w:val="22"/>
                <w:szCs w:val="22"/>
              </w:rPr>
              <w:t>BTAN22009BA *</w:t>
            </w:r>
          </w:p>
        </w:tc>
        <w:tc>
          <w:tcPr>
            <w:tcW w:w="398" w:type="pct"/>
            <w:shd w:val="clear" w:color="auto" w:fill="auto"/>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BTAN23004BA-K3</w:t>
            </w:r>
          </w:p>
        </w:tc>
        <w:tc>
          <w:tcPr>
            <w:tcW w:w="1608" w:type="pct"/>
            <w:shd w:val="clear" w:color="auto" w:fill="auto"/>
          </w:tcPr>
          <w:p w:rsidR="00AB09C8" w:rsidRPr="00193A66" w:rsidRDefault="00AB09C8" w:rsidP="00AB09C8">
            <w:pPr>
              <w:rPr>
                <w:sz w:val="22"/>
                <w:szCs w:val="22"/>
              </w:rPr>
            </w:pPr>
            <w:r w:rsidRPr="00193A66">
              <w:rPr>
                <w:sz w:val="22"/>
                <w:szCs w:val="22"/>
              </w:rPr>
              <w:t>History of the USA</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BTAN13000BA BTAN10009BA</w:t>
            </w:r>
          </w:p>
        </w:tc>
        <w:tc>
          <w:tcPr>
            <w:tcW w:w="398" w:type="pct"/>
            <w:shd w:val="clear" w:color="auto" w:fill="auto"/>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BTAN23005BA-K3</w:t>
            </w:r>
          </w:p>
        </w:tc>
        <w:tc>
          <w:tcPr>
            <w:tcW w:w="1608" w:type="pct"/>
            <w:shd w:val="clear" w:color="auto" w:fill="auto"/>
          </w:tcPr>
          <w:p w:rsidR="00AB09C8" w:rsidRPr="00193A66" w:rsidRDefault="00AB09C8" w:rsidP="00AB09C8">
            <w:pPr>
              <w:rPr>
                <w:sz w:val="22"/>
                <w:szCs w:val="22"/>
              </w:rPr>
            </w:pPr>
            <w:r w:rsidRPr="00193A66">
              <w:rPr>
                <w:sz w:val="22"/>
                <w:szCs w:val="22"/>
              </w:rPr>
              <w:t>American Culture and Institutions</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BTAN13000BA BTAN10009BA</w:t>
            </w:r>
          </w:p>
        </w:tc>
        <w:tc>
          <w:tcPr>
            <w:tcW w:w="398" w:type="pct"/>
            <w:shd w:val="clear" w:color="auto" w:fill="auto"/>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BTAN32000BA-K3</w:t>
            </w:r>
          </w:p>
        </w:tc>
        <w:tc>
          <w:tcPr>
            <w:tcW w:w="1608" w:type="pct"/>
            <w:shd w:val="clear" w:color="auto" w:fill="auto"/>
          </w:tcPr>
          <w:p w:rsidR="00AB09C8" w:rsidRPr="00193A66" w:rsidRDefault="00AB09C8" w:rsidP="00AB09C8">
            <w:pPr>
              <w:rPr>
                <w:sz w:val="22"/>
                <w:szCs w:val="22"/>
              </w:rPr>
            </w:pPr>
            <w:r w:rsidRPr="00193A66">
              <w:rPr>
                <w:sz w:val="22"/>
                <w:szCs w:val="22"/>
              </w:rPr>
              <w:t>Literary and Cultural Theory</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8" w:type="pct"/>
            <w:shd w:val="clear" w:color="auto" w:fill="auto"/>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lastRenderedPageBreak/>
              <w:t>BTAN22002BA-K3</w:t>
            </w:r>
          </w:p>
        </w:tc>
        <w:tc>
          <w:tcPr>
            <w:tcW w:w="1608" w:type="pct"/>
            <w:shd w:val="clear" w:color="auto" w:fill="auto"/>
          </w:tcPr>
          <w:p w:rsidR="00AB09C8" w:rsidRPr="00193A66" w:rsidRDefault="00AB09C8" w:rsidP="00AB09C8">
            <w:pPr>
              <w:rPr>
                <w:sz w:val="22"/>
                <w:szCs w:val="22"/>
              </w:rPr>
            </w:pPr>
            <w:r w:rsidRPr="00193A66">
              <w:rPr>
                <w:sz w:val="22"/>
                <w:szCs w:val="22"/>
              </w:rPr>
              <w:t>Introduction to Literature and Visual Culture</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BTAN10000BA</w:t>
            </w:r>
          </w:p>
        </w:tc>
        <w:tc>
          <w:tcPr>
            <w:tcW w:w="398" w:type="pct"/>
            <w:shd w:val="clear" w:color="auto" w:fill="auto"/>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BTAN33001BA-K3</w:t>
            </w:r>
          </w:p>
        </w:tc>
        <w:tc>
          <w:tcPr>
            <w:tcW w:w="1608" w:type="pct"/>
            <w:shd w:val="clear" w:color="auto" w:fill="auto"/>
          </w:tcPr>
          <w:p w:rsidR="00AB09C8" w:rsidRPr="00193A66" w:rsidRDefault="00AB09C8" w:rsidP="00AB09C8">
            <w:pPr>
              <w:rPr>
                <w:sz w:val="22"/>
                <w:szCs w:val="22"/>
              </w:rPr>
            </w:pPr>
            <w:r w:rsidRPr="00193A66">
              <w:rPr>
                <w:sz w:val="22"/>
                <w:szCs w:val="22"/>
              </w:rPr>
              <w:t>Introduction to American Studies</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BTAN23005BA BTAN23004BA</w:t>
            </w:r>
          </w:p>
        </w:tc>
        <w:tc>
          <w:tcPr>
            <w:tcW w:w="398" w:type="pct"/>
            <w:shd w:val="clear" w:color="auto" w:fill="auto"/>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BTAN33002BA-K3</w:t>
            </w:r>
          </w:p>
        </w:tc>
        <w:tc>
          <w:tcPr>
            <w:tcW w:w="1608" w:type="pct"/>
            <w:shd w:val="clear" w:color="auto" w:fill="auto"/>
          </w:tcPr>
          <w:p w:rsidR="00AB09C8" w:rsidRPr="00193A66" w:rsidRDefault="00AB09C8" w:rsidP="00AB09C8">
            <w:pPr>
              <w:rPr>
                <w:sz w:val="22"/>
                <w:szCs w:val="22"/>
              </w:rPr>
            </w:pPr>
            <w:r w:rsidRPr="00193A66">
              <w:rPr>
                <w:sz w:val="22"/>
                <w:szCs w:val="22"/>
              </w:rPr>
              <w:t>American-Hungarian Relations and Contacts</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 BTAN23004BA</w:t>
            </w:r>
          </w:p>
        </w:tc>
        <w:tc>
          <w:tcPr>
            <w:tcW w:w="398" w:type="pct"/>
            <w:shd w:val="clear" w:color="auto" w:fill="auto"/>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BTAN33003BA-K3</w:t>
            </w:r>
          </w:p>
        </w:tc>
        <w:tc>
          <w:tcPr>
            <w:tcW w:w="1608" w:type="pct"/>
            <w:shd w:val="clear" w:color="auto" w:fill="auto"/>
          </w:tcPr>
          <w:p w:rsidR="00AB09C8" w:rsidRPr="00193A66" w:rsidRDefault="00AB09C8" w:rsidP="00AB09C8">
            <w:pPr>
              <w:rPr>
                <w:sz w:val="22"/>
                <w:szCs w:val="22"/>
              </w:rPr>
            </w:pPr>
            <w:r w:rsidRPr="00193A66">
              <w:rPr>
                <w:sz w:val="22"/>
                <w:szCs w:val="22"/>
              </w:rPr>
              <w:t>Introduction to Canadian Culture</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8" w:type="pct"/>
            <w:shd w:val="clear" w:color="auto" w:fill="auto"/>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BTAN34001BA-K3</w:t>
            </w:r>
          </w:p>
        </w:tc>
        <w:tc>
          <w:tcPr>
            <w:tcW w:w="1608" w:type="pct"/>
            <w:shd w:val="clear" w:color="auto" w:fill="auto"/>
          </w:tcPr>
          <w:p w:rsidR="00AB09C8" w:rsidRPr="00193A66" w:rsidRDefault="00AB09C8" w:rsidP="00AB09C8">
            <w:pPr>
              <w:rPr>
                <w:sz w:val="22"/>
                <w:szCs w:val="22"/>
              </w:rPr>
            </w:pPr>
            <w:r w:rsidRPr="00193A66">
              <w:rPr>
                <w:sz w:val="22"/>
                <w:szCs w:val="22"/>
              </w:rPr>
              <w:t>Aspects of American English</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8" w:type="pct"/>
            <w:shd w:val="clear" w:color="auto" w:fill="auto"/>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BTAN33004BA-K3</w:t>
            </w:r>
          </w:p>
        </w:tc>
        <w:tc>
          <w:tcPr>
            <w:tcW w:w="1608" w:type="pct"/>
            <w:shd w:val="clear" w:color="auto" w:fill="auto"/>
          </w:tcPr>
          <w:p w:rsidR="00AB09C8" w:rsidRPr="00193A66" w:rsidRDefault="00AB09C8" w:rsidP="00AB09C8">
            <w:pPr>
              <w:rPr>
                <w:sz w:val="22"/>
                <w:szCs w:val="22"/>
              </w:rPr>
            </w:pPr>
            <w:r w:rsidRPr="00193A66">
              <w:rPr>
                <w:sz w:val="22"/>
                <w:szCs w:val="22"/>
              </w:rPr>
              <w:t>Ethnic and Minority Cultures in North America</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 BTAN23005BA</w:t>
            </w:r>
          </w:p>
        </w:tc>
        <w:tc>
          <w:tcPr>
            <w:tcW w:w="398" w:type="pct"/>
            <w:shd w:val="clear" w:color="auto" w:fill="auto"/>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BTAN33005BA-K3</w:t>
            </w:r>
          </w:p>
        </w:tc>
        <w:tc>
          <w:tcPr>
            <w:tcW w:w="1608" w:type="pct"/>
            <w:shd w:val="clear" w:color="auto" w:fill="auto"/>
          </w:tcPr>
          <w:p w:rsidR="00AB09C8" w:rsidRPr="00193A66" w:rsidRDefault="00AB09C8" w:rsidP="00AB09C8">
            <w:pPr>
              <w:rPr>
                <w:sz w:val="22"/>
                <w:szCs w:val="22"/>
              </w:rPr>
            </w:pPr>
            <w:r w:rsidRPr="00193A66">
              <w:rPr>
                <w:sz w:val="22"/>
                <w:szCs w:val="22"/>
              </w:rPr>
              <w:t>Contemporary American Society</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 BTAN23005BA</w:t>
            </w:r>
          </w:p>
        </w:tc>
        <w:tc>
          <w:tcPr>
            <w:tcW w:w="398" w:type="pct"/>
            <w:shd w:val="clear" w:color="auto" w:fill="auto"/>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BTAN33006BA-K3</w:t>
            </w:r>
          </w:p>
        </w:tc>
        <w:tc>
          <w:tcPr>
            <w:tcW w:w="1608" w:type="pct"/>
            <w:shd w:val="clear" w:color="auto" w:fill="auto"/>
          </w:tcPr>
          <w:p w:rsidR="00AB09C8" w:rsidRPr="00193A66" w:rsidRDefault="00AB09C8" w:rsidP="00AB09C8">
            <w:pPr>
              <w:rPr>
                <w:sz w:val="22"/>
                <w:szCs w:val="22"/>
              </w:rPr>
            </w:pPr>
            <w:r w:rsidRPr="00193A66">
              <w:rPr>
                <w:sz w:val="22"/>
                <w:szCs w:val="22"/>
              </w:rPr>
              <w:t>Genre Studies in American Literature</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BTAN23001BA BTAN23002BA</w:t>
            </w:r>
          </w:p>
        </w:tc>
        <w:tc>
          <w:tcPr>
            <w:tcW w:w="398" w:type="pct"/>
            <w:shd w:val="clear" w:color="auto" w:fill="auto"/>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BTAN33010BA</w:t>
            </w:r>
          </w:p>
        </w:tc>
        <w:tc>
          <w:tcPr>
            <w:tcW w:w="1608" w:type="pct"/>
            <w:shd w:val="clear" w:color="auto" w:fill="auto"/>
          </w:tcPr>
          <w:p w:rsidR="00AB09C8" w:rsidRPr="00193A66" w:rsidRDefault="00AB09C8" w:rsidP="00AB09C8">
            <w:pPr>
              <w:rPr>
                <w:sz w:val="22"/>
                <w:szCs w:val="22"/>
              </w:rPr>
            </w:pPr>
            <w:r w:rsidRPr="00193A66">
              <w:rPr>
                <w:sz w:val="22"/>
                <w:szCs w:val="22"/>
              </w:rPr>
              <w:t>American Language and Culture</w:t>
            </w:r>
          </w:p>
        </w:tc>
        <w:tc>
          <w:tcPr>
            <w:tcW w:w="333" w:type="pct"/>
            <w:shd w:val="clear" w:color="auto" w:fill="auto"/>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8" w:type="pct"/>
            <w:shd w:val="clear" w:color="auto" w:fill="auto"/>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BTAN24000BA-K3</w:t>
            </w:r>
          </w:p>
        </w:tc>
        <w:tc>
          <w:tcPr>
            <w:tcW w:w="1608" w:type="pct"/>
            <w:shd w:val="clear" w:color="auto" w:fill="auto"/>
          </w:tcPr>
          <w:p w:rsidR="00AB09C8" w:rsidRPr="00193A66" w:rsidRDefault="00AB09C8" w:rsidP="00AB09C8">
            <w:pPr>
              <w:rPr>
                <w:sz w:val="22"/>
                <w:szCs w:val="22"/>
              </w:rPr>
            </w:pPr>
            <w:r w:rsidRPr="00193A66">
              <w:rPr>
                <w:sz w:val="22"/>
                <w:szCs w:val="22"/>
              </w:rPr>
              <w:t>Introduction to Applied Linguistics</w:t>
            </w:r>
          </w:p>
        </w:tc>
        <w:tc>
          <w:tcPr>
            <w:tcW w:w="333" w:type="pct"/>
            <w:shd w:val="clear" w:color="auto" w:fill="auto"/>
          </w:tcPr>
          <w:p w:rsidR="00AB09C8" w:rsidRPr="00193A66" w:rsidRDefault="00AB09C8" w:rsidP="00AB09C8">
            <w:pPr>
              <w:rPr>
                <w:sz w:val="22"/>
                <w:szCs w:val="22"/>
              </w:rPr>
            </w:pPr>
            <w:r w:rsidRPr="00193A66">
              <w:rPr>
                <w:sz w:val="22"/>
                <w:szCs w:val="22"/>
              </w:rPr>
              <w:t>1</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8" w:type="pct"/>
            <w:shd w:val="clear" w:color="auto" w:fill="auto"/>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BTAN33099BA</w:t>
            </w:r>
          </w:p>
        </w:tc>
        <w:tc>
          <w:tcPr>
            <w:tcW w:w="1608" w:type="pct"/>
            <w:shd w:val="clear" w:color="auto" w:fill="auto"/>
          </w:tcPr>
          <w:p w:rsidR="00AB09C8" w:rsidRPr="00193A66" w:rsidRDefault="00AB09C8" w:rsidP="00AB09C8">
            <w:pPr>
              <w:rPr>
                <w:sz w:val="22"/>
                <w:szCs w:val="22"/>
              </w:rPr>
            </w:pPr>
            <w:r w:rsidRPr="00193A66">
              <w:rPr>
                <w:sz w:val="22"/>
                <w:szCs w:val="22"/>
              </w:rPr>
              <w:t>Szakdolgozatíró konzultációs szeminárium</w:t>
            </w:r>
          </w:p>
        </w:tc>
        <w:tc>
          <w:tcPr>
            <w:tcW w:w="333" w:type="pct"/>
            <w:shd w:val="clear" w:color="auto" w:fill="auto"/>
          </w:tcPr>
          <w:p w:rsidR="00AB09C8" w:rsidRPr="00193A66" w:rsidRDefault="00AB09C8" w:rsidP="00AB09C8">
            <w:pPr>
              <w:rPr>
                <w:sz w:val="22"/>
                <w:szCs w:val="22"/>
              </w:rPr>
            </w:pPr>
            <w:r w:rsidRPr="00193A66">
              <w:rPr>
                <w:sz w:val="22"/>
                <w:szCs w:val="22"/>
              </w:rPr>
              <w:t>0</w:t>
            </w:r>
          </w:p>
        </w:tc>
        <w:tc>
          <w:tcPr>
            <w:tcW w:w="363" w:type="pct"/>
            <w:shd w:val="clear" w:color="auto" w:fill="auto"/>
          </w:tcPr>
          <w:p w:rsidR="00AB09C8" w:rsidRPr="00193A66" w:rsidRDefault="00AB09C8" w:rsidP="00AB09C8">
            <w:pPr>
              <w:rPr>
                <w:sz w:val="22"/>
                <w:szCs w:val="22"/>
              </w:rPr>
            </w:pPr>
            <w:r w:rsidRPr="00193A66">
              <w:rPr>
                <w:sz w:val="22"/>
                <w:szCs w:val="22"/>
              </w:rPr>
              <w:t>min.ai</w:t>
            </w:r>
          </w:p>
        </w:tc>
        <w:tc>
          <w:tcPr>
            <w:tcW w:w="470" w:type="pct"/>
            <w:shd w:val="clear" w:color="auto" w:fill="auto"/>
          </w:tcPr>
          <w:p w:rsidR="00AB09C8" w:rsidRPr="00193A66" w:rsidRDefault="00AB09C8" w:rsidP="00AB09C8">
            <w:pPr>
              <w:rPr>
                <w:sz w:val="22"/>
                <w:szCs w:val="22"/>
              </w:rPr>
            </w:pPr>
            <w:r w:rsidRPr="00193A66">
              <w:rPr>
                <w:sz w:val="22"/>
                <w:szCs w:val="22"/>
              </w:rPr>
              <w:t>1</w:t>
            </w:r>
          </w:p>
        </w:tc>
        <w:tc>
          <w:tcPr>
            <w:tcW w:w="860" w:type="pct"/>
            <w:shd w:val="clear" w:color="auto" w:fill="auto"/>
          </w:tcPr>
          <w:p w:rsidR="00AB09C8" w:rsidRPr="00193A66" w:rsidRDefault="00AB09C8" w:rsidP="00AB09C8">
            <w:pPr>
              <w:rPr>
                <w:sz w:val="22"/>
                <w:szCs w:val="22"/>
              </w:rPr>
            </w:pPr>
          </w:p>
        </w:tc>
        <w:tc>
          <w:tcPr>
            <w:tcW w:w="398" w:type="pct"/>
            <w:shd w:val="clear" w:color="auto" w:fill="auto"/>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BTAN33009BA-K2</w:t>
            </w:r>
          </w:p>
        </w:tc>
        <w:tc>
          <w:tcPr>
            <w:tcW w:w="1608" w:type="pct"/>
            <w:shd w:val="clear" w:color="auto" w:fill="auto"/>
          </w:tcPr>
          <w:p w:rsidR="00AB09C8" w:rsidRPr="00193A66" w:rsidRDefault="00AB09C8" w:rsidP="00AB09C8">
            <w:pPr>
              <w:rPr>
                <w:sz w:val="22"/>
                <w:szCs w:val="22"/>
              </w:rPr>
            </w:pPr>
            <w:r w:rsidRPr="00193A66">
              <w:rPr>
                <w:sz w:val="22"/>
                <w:szCs w:val="22"/>
              </w:rPr>
              <w:t>Záróvizsga (Amerikanisztika)</w:t>
            </w:r>
          </w:p>
        </w:tc>
        <w:tc>
          <w:tcPr>
            <w:tcW w:w="333" w:type="pct"/>
            <w:shd w:val="clear" w:color="auto" w:fill="auto"/>
          </w:tcPr>
          <w:p w:rsidR="00AB09C8" w:rsidRPr="00193A66" w:rsidRDefault="00AB09C8" w:rsidP="00AB09C8">
            <w:pPr>
              <w:rPr>
                <w:sz w:val="22"/>
                <w:szCs w:val="22"/>
              </w:rPr>
            </w:pPr>
            <w:r w:rsidRPr="00193A66">
              <w:rPr>
                <w:sz w:val="22"/>
                <w:szCs w:val="22"/>
              </w:rPr>
              <w:t>--</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BTAN10009BA </w:t>
            </w:r>
          </w:p>
        </w:tc>
        <w:tc>
          <w:tcPr>
            <w:tcW w:w="398" w:type="pct"/>
            <w:shd w:val="clear" w:color="auto" w:fill="auto"/>
          </w:tcPr>
          <w:p w:rsidR="00AB09C8" w:rsidRPr="00193A66" w:rsidRDefault="00AB09C8" w:rsidP="00AB09C8">
            <w:pPr>
              <w:rPr>
                <w:sz w:val="22"/>
                <w:szCs w:val="22"/>
              </w:rPr>
            </w:pPr>
            <w:r w:rsidRPr="00193A66">
              <w:rPr>
                <w:sz w:val="22"/>
                <w:szCs w:val="22"/>
              </w:rPr>
              <w:t>6</w:t>
            </w:r>
          </w:p>
        </w:tc>
      </w:tr>
    </w:tbl>
    <w:p w:rsidR="00AB09C8" w:rsidRPr="00193A66" w:rsidRDefault="00AB09C8" w:rsidP="00AB09C8">
      <w:pPr>
        <w:rPr>
          <w:sz w:val="22"/>
          <w:szCs w:val="22"/>
        </w:rPr>
      </w:pPr>
      <w:r w:rsidRPr="00193A66">
        <w:rPr>
          <w:sz w:val="22"/>
          <w:szCs w:val="22"/>
        </w:rPr>
        <w:t xml:space="preserve">* Modern British Literature and Culture 2. A 4. </w:t>
      </w:r>
      <w:proofErr w:type="gramStart"/>
      <w:r w:rsidRPr="00193A66">
        <w:rPr>
          <w:sz w:val="22"/>
          <w:szCs w:val="22"/>
        </w:rPr>
        <w:t>félévben</w:t>
      </w:r>
      <w:proofErr w:type="gramEnd"/>
      <w:r w:rsidRPr="00193A66">
        <w:rPr>
          <w:sz w:val="22"/>
          <w:szCs w:val="22"/>
        </w:rPr>
        <w:t xml:space="preserve"> teljesítendő tantárgy, minden Anglisztika BA-s hallgató számára kötelező.</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VAGY</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2.A</w:t>
      </w:r>
      <w:proofErr w:type="gramEnd"/>
      <w:r w:rsidRPr="00193A66">
        <w:rPr>
          <w:sz w:val="22"/>
          <w:szCs w:val="22"/>
        </w:rPr>
        <w:t>. Szakmai ismeretek</w:t>
      </w:r>
    </w:p>
    <w:p w:rsidR="00AB09C8" w:rsidRPr="00193A66" w:rsidRDefault="00AB09C8" w:rsidP="00AB09C8">
      <w:pPr>
        <w:rPr>
          <w:sz w:val="22"/>
          <w:szCs w:val="22"/>
        </w:rPr>
      </w:pPr>
      <w:r w:rsidRPr="00193A66">
        <w:rPr>
          <w:sz w:val="22"/>
          <w:szCs w:val="22"/>
        </w:rPr>
        <w:t>b) ANGLISZTIKA specializáció, BRIT IRODALOM ÉS KULTÚRA SÁV</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Törzsmodulok</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24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500"/>
        <w:gridCol w:w="724"/>
        <w:gridCol w:w="790"/>
        <w:gridCol w:w="1022"/>
        <w:gridCol w:w="1871"/>
        <w:gridCol w:w="859"/>
      </w:tblGrid>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Kód</w:t>
            </w:r>
          </w:p>
        </w:tc>
        <w:tc>
          <w:tcPr>
            <w:tcW w:w="1609"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5"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p>
        </w:tc>
        <w:tc>
          <w:tcPr>
            <w:tcW w:w="4030" w:type="pct"/>
            <w:gridSpan w:val="6"/>
            <w:shd w:val="clear" w:color="auto" w:fill="auto"/>
          </w:tcPr>
          <w:p w:rsidR="00AB09C8" w:rsidRPr="00193A66" w:rsidRDefault="00AB09C8" w:rsidP="00AB09C8">
            <w:pPr>
              <w:rPr>
                <w:sz w:val="22"/>
                <w:szCs w:val="22"/>
              </w:rPr>
            </w:pPr>
            <w:r w:rsidRPr="00193A66">
              <w:rPr>
                <w:sz w:val="22"/>
                <w:szCs w:val="22"/>
              </w:rPr>
              <w:t>A. Nyelvészeti modul</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BTAN21001BA-K3</w:t>
            </w:r>
          </w:p>
        </w:tc>
        <w:tc>
          <w:tcPr>
            <w:tcW w:w="1609" w:type="pct"/>
            <w:shd w:val="clear" w:color="auto" w:fill="auto"/>
          </w:tcPr>
          <w:p w:rsidR="00AB09C8" w:rsidRPr="00193A66" w:rsidRDefault="00AB09C8" w:rsidP="00AB09C8">
            <w:pPr>
              <w:rPr>
                <w:sz w:val="22"/>
                <w:szCs w:val="22"/>
              </w:rPr>
            </w:pPr>
            <w:r w:rsidRPr="00193A66">
              <w:rPr>
                <w:sz w:val="22"/>
                <w:szCs w:val="22"/>
              </w:rPr>
              <w:t>Targeting the Noun Phrase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5"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BTAN21002BA-K3</w:t>
            </w:r>
          </w:p>
        </w:tc>
        <w:tc>
          <w:tcPr>
            <w:tcW w:w="1609" w:type="pct"/>
            <w:shd w:val="clear" w:color="auto" w:fill="auto"/>
          </w:tcPr>
          <w:p w:rsidR="00AB09C8" w:rsidRPr="00193A66" w:rsidRDefault="00AB09C8" w:rsidP="00AB09C8">
            <w:pPr>
              <w:rPr>
                <w:sz w:val="22"/>
                <w:szCs w:val="22"/>
              </w:rPr>
            </w:pPr>
            <w:r w:rsidRPr="00193A66">
              <w:rPr>
                <w:sz w:val="22"/>
                <w:szCs w:val="22"/>
              </w:rPr>
              <w:t>Introduction to Linguistics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5"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BTAN11005BA-K3</w:t>
            </w:r>
          </w:p>
        </w:tc>
        <w:tc>
          <w:tcPr>
            <w:tcW w:w="1609" w:type="pct"/>
            <w:shd w:val="clear" w:color="auto" w:fill="auto"/>
          </w:tcPr>
          <w:p w:rsidR="00AB09C8" w:rsidRPr="00193A66" w:rsidRDefault="00AB09C8" w:rsidP="00AB09C8">
            <w:pPr>
              <w:rPr>
                <w:sz w:val="22"/>
                <w:szCs w:val="22"/>
              </w:rPr>
            </w:pPr>
            <w:r w:rsidRPr="00193A66">
              <w:rPr>
                <w:sz w:val="22"/>
                <w:szCs w:val="22"/>
              </w:rPr>
              <w:t>The English Sentence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5"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BTAN21003BA-K3</w:t>
            </w:r>
          </w:p>
        </w:tc>
        <w:tc>
          <w:tcPr>
            <w:tcW w:w="1609" w:type="pct"/>
            <w:shd w:val="clear" w:color="auto" w:fill="auto"/>
          </w:tcPr>
          <w:p w:rsidR="00AB09C8" w:rsidRPr="00193A66" w:rsidRDefault="00AB09C8" w:rsidP="00AB09C8">
            <w:pPr>
              <w:rPr>
                <w:sz w:val="22"/>
                <w:szCs w:val="22"/>
              </w:rPr>
            </w:pPr>
            <w:r w:rsidRPr="00193A66">
              <w:rPr>
                <w:sz w:val="22"/>
                <w:szCs w:val="22"/>
              </w:rPr>
              <w:t>Challenging Grammar</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5"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lastRenderedPageBreak/>
              <w:t>BTAN24000BA-K3</w:t>
            </w:r>
          </w:p>
        </w:tc>
        <w:tc>
          <w:tcPr>
            <w:tcW w:w="1609" w:type="pct"/>
            <w:shd w:val="clear" w:color="auto" w:fill="auto"/>
          </w:tcPr>
          <w:p w:rsidR="00AB09C8" w:rsidRPr="00193A66" w:rsidRDefault="00AB09C8" w:rsidP="00AB09C8">
            <w:pPr>
              <w:rPr>
                <w:sz w:val="22"/>
                <w:szCs w:val="22"/>
              </w:rPr>
            </w:pPr>
            <w:r w:rsidRPr="00193A66">
              <w:rPr>
                <w:sz w:val="22"/>
                <w:szCs w:val="22"/>
              </w:rPr>
              <w:t xml:space="preserve">Introduction to Applied Linguistics </w:t>
            </w:r>
          </w:p>
        </w:tc>
        <w:tc>
          <w:tcPr>
            <w:tcW w:w="333" w:type="pct"/>
          </w:tcPr>
          <w:p w:rsidR="00AB09C8" w:rsidRPr="00193A66" w:rsidRDefault="00AB09C8" w:rsidP="00AB09C8">
            <w:pPr>
              <w:rPr>
                <w:sz w:val="22"/>
                <w:szCs w:val="22"/>
              </w:rPr>
            </w:pPr>
            <w:r w:rsidRPr="00193A66">
              <w:rPr>
                <w:sz w:val="22"/>
                <w:szCs w:val="22"/>
              </w:rPr>
              <w:t>1</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5"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p>
        </w:tc>
        <w:tc>
          <w:tcPr>
            <w:tcW w:w="4030" w:type="pct"/>
            <w:gridSpan w:val="6"/>
            <w:shd w:val="clear" w:color="auto" w:fill="auto"/>
          </w:tcPr>
          <w:p w:rsidR="00AB09C8" w:rsidRPr="00193A66" w:rsidRDefault="00AB09C8" w:rsidP="00AB09C8">
            <w:pPr>
              <w:rPr>
                <w:sz w:val="22"/>
                <w:szCs w:val="22"/>
              </w:rPr>
            </w:pPr>
            <w:r w:rsidRPr="00193A66">
              <w:rPr>
                <w:sz w:val="22"/>
                <w:szCs w:val="22"/>
              </w:rPr>
              <w:t>B. Irodalmi modul</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BTAN23000BA-K2</w:t>
            </w:r>
          </w:p>
        </w:tc>
        <w:tc>
          <w:tcPr>
            <w:tcW w:w="1609" w:type="pct"/>
            <w:shd w:val="clear" w:color="auto" w:fill="auto"/>
          </w:tcPr>
          <w:p w:rsidR="00AB09C8" w:rsidRPr="00193A66" w:rsidRDefault="00AB09C8" w:rsidP="00AB09C8">
            <w:pPr>
              <w:rPr>
                <w:sz w:val="22"/>
                <w:szCs w:val="22"/>
              </w:rPr>
            </w:pPr>
            <w:r w:rsidRPr="00193A66">
              <w:rPr>
                <w:sz w:val="22"/>
                <w:szCs w:val="22"/>
              </w:rPr>
              <w:t>American Literature 1</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BTAN13000BA</w:t>
            </w:r>
          </w:p>
        </w:tc>
        <w:tc>
          <w:tcPr>
            <w:tcW w:w="395"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BTAN23001BA-K2</w:t>
            </w:r>
          </w:p>
        </w:tc>
        <w:tc>
          <w:tcPr>
            <w:tcW w:w="1609" w:type="pct"/>
            <w:shd w:val="clear" w:color="auto" w:fill="auto"/>
            <w:vAlign w:val="center"/>
          </w:tcPr>
          <w:p w:rsidR="00AB09C8" w:rsidRPr="00193A66" w:rsidRDefault="00AB09C8" w:rsidP="00AB09C8">
            <w:pPr>
              <w:rPr>
                <w:sz w:val="22"/>
                <w:szCs w:val="22"/>
              </w:rPr>
            </w:pPr>
            <w:r w:rsidRPr="00193A66">
              <w:rPr>
                <w:sz w:val="22"/>
                <w:szCs w:val="22"/>
              </w:rPr>
              <w:t>American Literature 2</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BTAN23000BA</w:t>
            </w:r>
          </w:p>
        </w:tc>
        <w:tc>
          <w:tcPr>
            <w:tcW w:w="395"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BTAN23002BA-K2</w:t>
            </w:r>
          </w:p>
        </w:tc>
        <w:tc>
          <w:tcPr>
            <w:tcW w:w="1609" w:type="pct"/>
            <w:shd w:val="clear" w:color="auto" w:fill="auto"/>
            <w:vAlign w:val="center"/>
          </w:tcPr>
          <w:p w:rsidR="00AB09C8" w:rsidRPr="00193A66" w:rsidRDefault="00AB09C8" w:rsidP="00AB09C8">
            <w:pPr>
              <w:rPr>
                <w:sz w:val="22"/>
                <w:szCs w:val="22"/>
              </w:rPr>
            </w:pPr>
            <w:r w:rsidRPr="00193A66">
              <w:rPr>
                <w:sz w:val="22"/>
                <w:szCs w:val="22"/>
              </w:rPr>
              <w:t>American Literature 3</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BTAN23000BA</w:t>
            </w:r>
          </w:p>
        </w:tc>
        <w:tc>
          <w:tcPr>
            <w:tcW w:w="395"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p>
        </w:tc>
        <w:tc>
          <w:tcPr>
            <w:tcW w:w="4030" w:type="pct"/>
            <w:gridSpan w:val="6"/>
            <w:shd w:val="clear" w:color="auto" w:fill="auto"/>
          </w:tcPr>
          <w:p w:rsidR="00AB09C8" w:rsidRPr="00193A66" w:rsidRDefault="00AB09C8" w:rsidP="00AB09C8">
            <w:pPr>
              <w:rPr>
                <w:sz w:val="22"/>
                <w:szCs w:val="22"/>
              </w:rPr>
            </w:pPr>
            <w:r w:rsidRPr="00193A66">
              <w:rPr>
                <w:sz w:val="22"/>
                <w:szCs w:val="22"/>
              </w:rPr>
              <w:t>C. Történelmi és kulturális modul</w:t>
            </w:r>
          </w:p>
        </w:tc>
      </w:tr>
      <w:tr w:rsidR="00AB09C8" w:rsidRPr="00193A66" w:rsidTr="008A369B">
        <w:trPr>
          <w:jc w:val="center"/>
        </w:trPr>
        <w:tc>
          <w:tcPr>
            <w:tcW w:w="970" w:type="pct"/>
            <w:shd w:val="clear" w:color="auto" w:fill="auto"/>
          </w:tcPr>
          <w:p w:rsidR="00AB09C8" w:rsidRPr="00193A66" w:rsidRDefault="00AB09C8" w:rsidP="00AB09C8">
            <w:pPr>
              <w:rPr>
                <w:sz w:val="22"/>
                <w:szCs w:val="22"/>
              </w:rPr>
            </w:pPr>
            <w:r w:rsidRPr="00193A66">
              <w:rPr>
                <w:sz w:val="22"/>
                <w:szCs w:val="22"/>
              </w:rPr>
              <w:t>BTAN23005BA-K3</w:t>
            </w:r>
          </w:p>
        </w:tc>
        <w:tc>
          <w:tcPr>
            <w:tcW w:w="1609" w:type="pct"/>
            <w:shd w:val="clear" w:color="auto" w:fill="auto"/>
          </w:tcPr>
          <w:p w:rsidR="00AB09C8" w:rsidRPr="00193A66" w:rsidRDefault="00AB09C8" w:rsidP="00AB09C8">
            <w:pPr>
              <w:rPr>
                <w:sz w:val="22"/>
                <w:szCs w:val="22"/>
              </w:rPr>
            </w:pPr>
            <w:r w:rsidRPr="00193A66">
              <w:rPr>
                <w:sz w:val="22"/>
                <w:szCs w:val="22"/>
              </w:rPr>
              <w:t>American Culture and Institutions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BTAN13000BA BTAN10009BA</w:t>
            </w:r>
          </w:p>
        </w:tc>
        <w:tc>
          <w:tcPr>
            <w:tcW w:w="395" w:type="pct"/>
          </w:tcPr>
          <w:p w:rsidR="00AB09C8" w:rsidRPr="00193A66" w:rsidRDefault="00AB09C8" w:rsidP="00AB09C8">
            <w:pPr>
              <w:rPr>
                <w:sz w:val="22"/>
                <w:szCs w:val="22"/>
              </w:rPr>
            </w:pPr>
            <w:r w:rsidRPr="00193A66">
              <w:rPr>
                <w:sz w:val="22"/>
                <w:szCs w:val="22"/>
              </w:rPr>
              <w:t>3</w:t>
            </w:r>
          </w:p>
        </w:tc>
      </w:tr>
    </w:tbl>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Specializáción belüli, de sávon kívüli tantárgyak: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20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500"/>
        <w:gridCol w:w="724"/>
        <w:gridCol w:w="790"/>
        <w:gridCol w:w="1022"/>
        <w:gridCol w:w="1871"/>
        <w:gridCol w:w="863"/>
      </w:tblGrid>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Kód</w:t>
            </w:r>
          </w:p>
        </w:tc>
        <w:tc>
          <w:tcPr>
            <w:tcW w:w="1609"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7"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BTAN22006BA</w:t>
            </w:r>
          </w:p>
        </w:tc>
        <w:tc>
          <w:tcPr>
            <w:tcW w:w="1609" w:type="pct"/>
            <w:shd w:val="clear" w:color="auto" w:fill="auto"/>
          </w:tcPr>
          <w:p w:rsidR="00AB09C8" w:rsidRPr="00193A66" w:rsidRDefault="00AB09C8" w:rsidP="00AB09C8">
            <w:pPr>
              <w:rPr>
                <w:sz w:val="22"/>
                <w:szCs w:val="22"/>
              </w:rPr>
            </w:pPr>
            <w:r w:rsidRPr="00193A66">
              <w:rPr>
                <w:sz w:val="22"/>
                <w:szCs w:val="22"/>
              </w:rPr>
              <w:t>History of the British Isles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2</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BTAN22008BA-K3</w:t>
            </w:r>
          </w:p>
        </w:tc>
        <w:tc>
          <w:tcPr>
            <w:tcW w:w="1609" w:type="pct"/>
            <w:shd w:val="clear" w:color="auto" w:fill="auto"/>
          </w:tcPr>
          <w:p w:rsidR="00AB09C8" w:rsidRPr="00193A66" w:rsidRDefault="00AB09C8" w:rsidP="00AB09C8">
            <w:pPr>
              <w:rPr>
                <w:sz w:val="22"/>
                <w:szCs w:val="22"/>
              </w:rPr>
            </w:pPr>
            <w:r w:rsidRPr="00193A66">
              <w:rPr>
                <w:sz w:val="22"/>
                <w:szCs w:val="22"/>
              </w:rPr>
              <w:t>Modern British Literature and Culture 1</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BTAN23004BA-K3</w:t>
            </w:r>
          </w:p>
        </w:tc>
        <w:tc>
          <w:tcPr>
            <w:tcW w:w="1609" w:type="pct"/>
            <w:shd w:val="clear" w:color="auto" w:fill="auto"/>
          </w:tcPr>
          <w:p w:rsidR="00AB09C8" w:rsidRPr="00193A66" w:rsidRDefault="00AB09C8" w:rsidP="00AB09C8">
            <w:pPr>
              <w:rPr>
                <w:sz w:val="22"/>
                <w:szCs w:val="22"/>
              </w:rPr>
            </w:pPr>
            <w:r w:rsidRPr="00193A66">
              <w:rPr>
                <w:sz w:val="22"/>
                <w:szCs w:val="22"/>
              </w:rPr>
              <w:t>History of the USA</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BTAN13000BA BTAN10009BA</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highlight w:val="yellow"/>
              </w:rPr>
            </w:pPr>
            <w:r w:rsidRPr="00193A66">
              <w:rPr>
                <w:sz w:val="22"/>
                <w:szCs w:val="22"/>
              </w:rPr>
              <w:t>BTAN22001BA</w:t>
            </w:r>
          </w:p>
        </w:tc>
        <w:tc>
          <w:tcPr>
            <w:tcW w:w="1609" w:type="pct"/>
            <w:shd w:val="clear" w:color="auto" w:fill="auto"/>
          </w:tcPr>
          <w:p w:rsidR="00AB09C8" w:rsidRPr="00193A66" w:rsidRDefault="00AB09C8" w:rsidP="00AB09C8">
            <w:pPr>
              <w:rPr>
                <w:sz w:val="22"/>
                <w:szCs w:val="22"/>
              </w:rPr>
            </w:pPr>
            <w:r w:rsidRPr="00193A66">
              <w:rPr>
                <w:sz w:val="22"/>
                <w:szCs w:val="22"/>
              </w:rPr>
              <w:t xml:space="preserve">Introduction to Literature and Culture </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BTAN12000BA</w:t>
            </w:r>
          </w:p>
        </w:tc>
        <w:tc>
          <w:tcPr>
            <w:tcW w:w="397"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BTAN22002BA-K3</w:t>
            </w:r>
          </w:p>
        </w:tc>
        <w:tc>
          <w:tcPr>
            <w:tcW w:w="1609" w:type="pct"/>
            <w:shd w:val="clear" w:color="auto" w:fill="auto"/>
          </w:tcPr>
          <w:p w:rsidR="00AB09C8" w:rsidRPr="00193A66" w:rsidRDefault="00AB09C8" w:rsidP="00AB09C8">
            <w:pPr>
              <w:rPr>
                <w:sz w:val="22"/>
                <w:szCs w:val="22"/>
              </w:rPr>
            </w:pPr>
            <w:r w:rsidRPr="00193A66">
              <w:rPr>
                <w:sz w:val="22"/>
                <w:szCs w:val="22"/>
              </w:rPr>
              <w:t>Introduction to Literature and Visual Culture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BTAN10000BA</w:t>
            </w:r>
          </w:p>
        </w:tc>
        <w:tc>
          <w:tcPr>
            <w:tcW w:w="397"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BTAN22009BA-K2</w:t>
            </w:r>
          </w:p>
        </w:tc>
        <w:tc>
          <w:tcPr>
            <w:tcW w:w="1609" w:type="pct"/>
            <w:shd w:val="clear" w:color="auto" w:fill="auto"/>
          </w:tcPr>
          <w:p w:rsidR="00AB09C8" w:rsidRPr="00193A66" w:rsidRDefault="00AB09C8" w:rsidP="00AB09C8">
            <w:pPr>
              <w:rPr>
                <w:sz w:val="22"/>
                <w:szCs w:val="22"/>
              </w:rPr>
            </w:pPr>
            <w:r w:rsidRPr="00193A66">
              <w:rPr>
                <w:sz w:val="22"/>
                <w:szCs w:val="22"/>
              </w:rPr>
              <w:t>Modern British Literature and Culture 2</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BTAN22006BA</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BTAN22003BA-K2</w:t>
            </w:r>
          </w:p>
        </w:tc>
        <w:tc>
          <w:tcPr>
            <w:tcW w:w="1609" w:type="pct"/>
            <w:shd w:val="clear" w:color="auto" w:fill="auto"/>
          </w:tcPr>
          <w:p w:rsidR="00AB09C8" w:rsidRPr="00193A66" w:rsidRDefault="00AB09C8" w:rsidP="00AB09C8">
            <w:pPr>
              <w:rPr>
                <w:sz w:val="22"/>
                <w:szCs w:val="22"/>
              </w:rPr>
            </w:pPr>
            <w:r w:rsidRPr="00193A66">
              <w:rPr>
                <w:sz w:val="22"/>
                <w:szCs w:val="22"/>
              </w:rPr>
              <w:t>British Literature to 1945</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 xml:space="preserve">BTAN10000BA </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BTAN22004BA</w:t>
            </w:r>
          </w:p>
        </w:tc>
        <w:tc>
          <w:tcPr>
            <w:tcW w:w="1609" w:type="pct"/>
            <w:shd w:val="clear" w:color="auto" w:fill="auto"/>
          </w:tcPr>
          <w:p w:rsidR="00AB09C8" w:rsidRPr="00193A66" w:rsidRDefault="00AB09C8" w:rsidP="00AB09C8">
            <w:pPr>
              <w:rPr>
                <w:sz w:val="22"/>
                <w:szCs w:val="22"/>
              </w:rPr>
            </w:pPr>
            <w:r w:rsidRPr="00193A66">
              <w:rPr>
                <w:sz w:val="22"/>
                <w:szCs w:val="22"/>
              </w:rPr>
              <w:t>British Literary Seminar</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BTAN10000BA</w:t>
            </w:r>
          </w:p>
        </w:tc>
        <w:tc>
          <w:tcPr>
            <w:tcW w:w="397" w:type="pct"/>
          </w:tcPr>
          <w:p w:rsidR="00AB09C8" w:rsidRPr="00193A66" w:rsidRDefault="00AB09C8" w:rsidP="00AB09C8">
            <w:pPr>
              <w:rPr>
                <w:sz w:val="22"/>
                <w:szCs w:val="22"/>
              </w:rPr>
            </w:pPr>
            <w:r w:rsidRPr="00193A66">
              <w:rPr>
                <w:sz w:val="22"/>
                <w:szCs w:val="22"/>
              </w:rPr>
              <w:t>4</w:t>
            </w:r>
          </w:p>
        </w:tc>
      </w:tr>
    </w:tbl>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Brit irodalom és kultúra sáv</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30 kredit</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247"/>
        <w:gridCol w:w="697"/>
        <w:gridCol w:w="1282"/>
        <w:gridCol w:w="984"/>
        <w:gridCol w:w="1801"/>
        <w:gridCol w:w="835"/>
      </w:tblGrid>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Kód</w:t>
            </w:r>
          </w:p>
        </w:tc>
        <w:tc>
          <w:tcPr>
            <w:tcW w:w="1482" w:type="pct"/>
            <w:shd w:val="clear" w:color="auto" w:fill="auto"/>
          </w:tcPr>
          <w:p w:rsidR="00AB09C8" w:rsidRPr="00193A66" w:rsidRDefault="00AB09C8" w:rsidP="00AB09C8">
            <w:pPr>
              <w:rPr>
                <w:sz w:val="22"/>
                <w:szCs w:val="22"/>
              </w:rPr>
            </w:pPr>
            <w:r w:rsidRPr="00193A66">
              <w:rPr>
                <w:sz w:val="22"/>
                <w:szCs w:val="22"/>
              </w:rPr>
              <w:t>Tantárgy</w:t>
            </w:r>
          </w:p>
        </w:tc>
        <w:tc>
          <w:tcPr>
            <w:tcW w:w="318" w:type="pct"/>
          </w:tcPr>
          <w:p w:rsidR="00AB09C8" w:rsidRPr="00193A66" w:rsidRDefault="00AB09C8" w:rsidP="00AB09C8">
            <w:pPr>
              <w:rPr>
                <w:sz w:val="22"/>
                <w:szCs w:val="22"/>
              </w:rPr>
            </w:pPr>
            <w:r w:rsidRPr="00193A66">
              <w:rPr>
                <w:sz w:val="22"/>
                <w:szCs w:val="22"/>
              </w:rPr>
              <w:t>Óra</w:t>
            </w:r>
          </w:p>
        </w:tc>
        <w:tc>
          <w:tcPr>
            <w:tcW w:w="585" w:type="pct"/>
            <w:shd w:val="clear" w:color="auto" w:fill="auto"/>
          </w:tcPr>
          <w:p w:rsidR="00AB09C8" w:rsidRPr="00193A66" w:rsidRDefault="00AB09C8" w:rsidP="00AB09C8">
            <w:pPr>
              <w:rPr>
                <w:sz w:val="22"/>
                <w:szCs w:val="22"/>
              </w:rPr>
            </w:pPr>
            <w:r w:rsidRPr="00193A66">
              <w:rPr>
                <w:sz w:val="22"/>
                <w:szCs w:val="22"/>
              </w:rPr>
              <w:t>Telj.</w:t>
            </w:r>
          </w:p>
        </w:tc>
        <w:tc>
          <w:tcPr>
            <w:tcW w:w="449" w:type="pct"/>
            <w:shd w:val="clear" w:color="auto" w:fill="auto"/>
          </w:tcPr>
          <w:p w:rsidR="00AB09C8" w:rsidRPr="00193A66" w:rsidRDefault="00AB09C8" w:rsidP="00AB09C8">
            <w:pPr>
              <w:rPr>
                <w:sz w:val="22"/>
                <w:szCs w:val="22"/>
              </w:rPr>
            </w:pPr>
            <w:r w:rsidRPr="00193A66">
              <w:rPr>
                <w:sz w:val="22"/>
                <w:szCs w:val="22"/>
              </w:rPr>
              <w:t>Kredit</w:t>
            </w:r>
          </w:p>
        </w:tc>
        <w:tc>
          <w:tcPr>
            <w:tcW w:w="822" w:type="pct"/>
            <w:shd w:val="clear" w:color="auto" w:fill="auto"/>
          </w:tcPr>
          <w:p w:rsidR="00AB09C8" w:rsidRPr="00193A66" w:rsidRDefault="00AB09C8" w:rsidP="00AB09C8">
            <w:pPr>
              <w:rPr>
                <w:sz w:val="22"/>
                <w:szCs w:val="22"/>
              </w:rPr>
            </w:pPr>
            <w:r w:rsidRPr="00193A66">
              <w:rPr>
                <w:sz w:val="22"/>
                <w:szCs w:val="22"/>
              </w:rPr>
              <w:t>Előfeltétel</w:t>
            </w:r>
          </w:p>
        </w:tc>
        <w:tc>
          <w:tcPr>
            <w:tcW w:w="381"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BTAN32000BA-K3</w:t>
            </w:r>
          </w:p>
        </w:tc>
        <w:tc>
          <w:tcPr>
            <w:tcW w:w="1482" w:type="pct"/>
            <w:shd w:val="clear" w:color="auto" w:fill="auto"/>
          </w:tcPr>
          <w:p w:rsidR="00AB09C8" w:rsidRPr="00193A66" w:rsidRDefault="00AB09C8" w:rsidP="00AB09C8">
            <w:pPr>
              <w:rPr>
                <w:sz w:val="22"/>
                <w:szCs w:val="22"/>
              </w:rPr>
            </w:pPr>
            <w:r w:rsidRPr="00193A66">
              <w:rPr>
                <w:sz w:val="22"/>
                <w:szCs w:val="22"/>
              </w:rPr>
              <w:t>Literary and Cultural Theory*</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koll</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tcPr>
          <w:p w:rsidR="00AB09C8" w:rsidRPr="00193A66" w:rsidRDefault="00AB09C8" w:rsidP="00AB09C8">
            <w:pPr>
              <w:rPr>
                <w:sz w:val="22"/>
                <w:szCs w:val="22"/>
              </w:rPr>
            </w:pPr>
            <w:r w:rsidRPr="00193A66">
              <w:rPr>
                <w:sz w:val="22"/>
                <w:szCs w:val="22"/>
              </w:rPr>
              <w:t xml:space="preserve">BTAN10009BA </w:t>
            </w:r>
          </w:p>
        </w:tc>
        <w:tc>
          <w:tcPr>
            <w:tcW w:w="381" w:type="pct"/>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BTAN32001BA-K3</w:t>
            </w:r>
          </w:p>
        </w:tc>
        <w:tc>
          <w:tcPr>
            <w:tcW w:w="1482" w:type="pct"/>
            <w:shd w:val="clear" w:color="auto" w:fill="auto"/>
          </w:tcPr>
          <w:p w:rsidR="00AB09C8" w:rsidRPr="00193A66" w:rsidRDefault="00AB09C8" w:rsidP="00AB09C8">
            <w:pPr>
              <w:rPr>
                <w:sz w:val="22"/>
                <w:szCs w:val="22"/>
              </w:rPr>
            </w:pPr>
            <w:r w:rsidRPr="00193A66">
              <w:rPr>
                <w:sz w:val="22"/>
                <w:szCs w:val="22"/>
              </w:rPr>
              <w:t>Introduction to Irish Studies*</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koll</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BTAN32002BA-K3</w:t>
            </w:r>
          </w:p>
        </w:tc>
        <w:tc>
          <w:tcPr>
            <w:tcW w:w="1482" w:type="pct"/>
            <w:shd w:val="clear" w:color="auto" w:fill="auto"/>
          </w:tcPr>
          <w:p w:rsidR="00AB09C8" w:rsidRPr="00193A66" w:rsidRDefault="00AB09C8" w:rsidP="00AB09C8">
            <w:pPr>
              <w:rPr>
                <w:sz w:val="22"/>
                <w:szCs w:val="22"/>
              </w:rPr>
            </w:pPr>
            <w:r w:rsidRPr="00193A66">
              <w:rPr>
                <w:sz w:val="22"/>
                <w:szCs w:val="22"/>
              </w:rPr>
              <w:t>British Society and Gender*</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koll</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BTAN32003BA-K3</w:t>
            </w:r>
          </w:p>
        </w:tc>
        <w:tc>
          <w:tcPr>
            <w:tcW w:w="1482" w:type="pct"/>
            <w:shd w:val="clear" w:color="auto" w:fill="auto"/>
          </w:tcPr>
          <w:p w:rsidR="00AB09C8" w:rsidRPr="00193A66" w:rsidRDefault="00AB09C8" w:rsidP="00AB09C8">
            <w:pPr>
              <w:rPr>
                <w:sz w:val="22"/>
                <w:szCs w:val="22"/>
              </w:rPr>
            </w:pPr>
            <w:r w:rsidRPr="00193A66">
              <w:rPr>
                <w:sz w:val="22"/>
                <w:szCs w:val="22"/>
              </w:rPr>
              <w:t>Periods in British Literature**</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gyj</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BTAN32004BA-K3</w:t>
            </w:r>
          </w:p>
        </w:tc>
        <w:tc>
          <w:tcPr>
            <w:tcW w:w="1482" w:type="pct"/>
            <w:shd w:val="clear" w:color="auto" w:fill="auto"/>
          </w:tcPr>
          <w:p w:rsidR="00AB09C8" w:rsidRPr="00193A66" w:rsidRDefault="00AB09C8" w:rsidP="00AB09C8">
            <w:pPr>
              <w:rPr>
                <w:sz w:val="22"/>
                <w:szCs w:val="22"/>
              </w:rPr>
            </w:pPr>
            <w:r w:rsidRPr="00193A66">
              <w:rPr>
                <w:sz w:val="22"/>
                <w:szCs w:val="22"/>
              </w:rPr>
              <w:t>New Literatures and Cultures in English**</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gyj</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lastRenderedPageBreak/>
              <w:t>BTAN32005BA-K3</w:t>
            </w:r>
          </w:p>
        </w:tc>
        <w:tc>
          <w:tcPr>
            <w:tcW w:w="1482" w:type="pct"/>
            <w:shd w:val="clear" w:color="auto" w:fill="auto"/>
          </w:tcPr>
          <w:p w:rsidR="00AB09C8" w:rsidRPr="00193A66" w:rsidRDefault="00AB09C8" w:rsidP="00AB09C8">
            <w:pPr>
              <w:rPr>
                <w:sz w:val="22"/>
                <w:szCs w:val="22"/>
              </w:rPr>
            </w:pPr>
            <w:r w:rsidRPr="00193A66">
              <w:rPr>
                <w:sz w:val="22"/>
                <w:szCs w:val="22"/>
              </w:rPr>
              <w:t>Genres in British Literature and Film**</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gyj</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BTAN32006BA-K3</w:t>
            </w:r>
          </w:p>
        </w:tc>
        <w:tc>
          <w:tcPr>
            <w:tcW w:w="1482" w:type="pct"/>
            <w:shd w:val="clear" w:color="auto" w:fill="auto"/>
          </w:tcPr>
          <w:p w:rsidR="00AB09C8" w:rsidRPr="00193A66" w:rsidRDefault="00AB09C8" w:rsidP="00AB09C8">
            <w:pPr>
              <w:rPr>
                <w:sz w:val="22"/>
                <w:szCs w:val="22"/>
              </w:rPr>
            </w:pPr>
            <w:r w:rsidRPr="00193A66">
              <w:rPr>
                <w:sz w:val="22"/>
                <w:szCs w:val="22"/>
              </w:rPr>
              <w:t>Topics in British and Irish Literature and Film**</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gyj</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BTAN32007BA-K3</w:t>
            </w:r>
          </w:p>
        </w:tc>
        <w:tc>
          <w:tcPr>
            <w:tcW w:w="1482" w:type="pct"/>
            <w:shd w:val="clear" w:color="auto" w:fill="auto"/>
          </w:tcPr>
          <w:p w:rsidR="00AB09C8" w:rsidRPr="00193A66" w:rsidRDefault="00AB09C8" w:rsidP="00AB09C8">
            <w:pPr>
              <w:rPr>
                <w:sz w:val="22"/>
                <w:szCs w:val="22"/>
              </w:rPr>
            </w:pPr>
            <w:r w:rsidRPr="00193A66">
              <w:rPr>
                <w:sz w:val="22"/>
                <w:szCs w:val="22"/>
              </w:rPr>
              <w:t>Topics in British and Irish Society and Gender**</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gyj</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BTAN32008BA-K3</w:t>
            </w:r>
          </w:p>
          <w:p w:rsidR="00AB09C8" w:rsidRPr="00193A66" w:rsidRDefault="00AB09C8" w:rsidP="00AB09C8">
            <w:pPr>
              <w:rPr>
                <w:sz w:val="22"/>
                <w:szCs w:val="22"/>
              </w:rPr>
            </w:pPr>
          </w:p>
        </w:tc>
        <w:tc>
          <w:tcPr>
            <w:tcW w:w="1482" w:type="pct"/>
            <w:shd w:val="clear" w:color="auto" w:fill="auto"/>
          </w:tcPr>
          <w:p w:rsidR="00AB09C8" w:rsidRPr="00193A66" w:rsidRDefault="00AB09C8" w:rsidP="00AB09C8">
            <w:pPr>
              <w:rPr>
                <w:sz w:val="22"/>
                <w:szCs w:val="22"/>
              </w:rPr>
            </w:pPr>
            <w:r w:rsidRPr="00193A66">
              <w:rPr>
                <w:sz w:val="22"/>
                <w:szCs w:val="22"/>
              </w:rPr>
              <w:t>Topics in British and Irish History and Culture**</w:t>
            </w:r>
          </w:p>
        </w:tc>
        <w:tc>
          <w:tcPr>
            <w:tcW w:w="318" w:type="pct"/>
          </w:tcPr>
          <w:p w:rsidR="00AB09C8" w:rsidRPr="00193A66" w:rsidRDefault="00AB09C8" w:rsidP="00AB09C8">
            <w:pPr>
              <w:rPr>
                <w:sz w:val="22"/>
                <w:szCs w:val="22"/>
              </w:rPr>
            </w:pPr>
            <w:r w:rsidRPr="00193A66">
              <w:rPr>
                <w:sz w:val="22"/>
                <w:szCs w:val="22"/>
              </w:rPr>
              <w:t>2</w:t>
            </w:r>
          </w:p>
        </w:tc>
        <w:tc>
          <w:tcPr>
            <w:tcW w:w="585" w:type="pct"/>
            <w:shd w:val="clear" w:color="auto" w:fill="auto"/>
          </w:tcPr>
          <w:p w:rsidR="00AB09C8" w:rsidRPr="00193A66" w:rsidRDefault="00AB09C8" w:rsidP="00AB09C8">
            <w:pPr>
              <w:rPr>
                <w:sz w:val="22"/>
                <w:szCs w:val="22"/>
              </w:rPr>
            </w:pPr>
            <w:r w:rsidRPr="00193A66">
              <w:rPr>
                <w:sz w:val="22"/>
                <w:szCs w:val="22"/>
              </w:rPr>
              <w:t>gyj</w:t>
            </w:r>
          </w:p>
        </w:tc>
        <w:tc>
          <w:tcPr>
            <w:tcW w:w="449" w:type="pct"/>
            <w:shd w:val="clear" w:color="auto" w:fill="auto"/>
          </w:tcPr>
          <w:p w:rsidR="00AB09C8" w:rsidRPr="00193A66" w:rsidRDefault="00AB09C8" w:rsidP="00AB09C8">
            <w:pPr>
              <w:rPr>
                <w:sz w:val="22"/>
                <w:szCs w:val="22"/>
              </w:rPr>
            </w:pPr>
            <w:r w:rsidRPr="00193A66">
              <w:rPr>
                <w:sz w:val="22"/>
                <w:szCs w:val="22"/>
              </w:rPr>
              <w:t>3</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5</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BTAN32009BA</w:t>
            </w:r>
          </w:p>
        </w:tc>
        <w:tc>
          <w:tcPr>
            <w:tcW w:w="1482" w:type="pct"/>
            <w:shd w:val="clear" w:color="auto" w:fill="auto"/>
          </w:tcPr>
          <w:p w:rsidR="00AB09C8" w:rsidRPr="00193A66" w:rsidRDefault="00AB09C8" w:rsidP="00AB09C8">
            <w:pPr>
              <w:rPr>
                <w:sz w:val="22"/>
                <w:szCs w:val="22"/>
              </w:rPr>
            </w:pPr>
            <w:r w:rsidRPr="00193A66">
              <w:rPr>
                <w:sz w:val="22"/>
                <w:szCs w:val="22"/>
              </w:rPr>
              <w:t>Szakdolgozatíró konzultációs szeminárium *</w:t>
            </w:r>
          </w:p>
        </w:tc>
        <w:tc>
          <w:tcPr>
            <w:tcW w:w="318" w:type="pct"/>
          </w:tcPr>
          <w:p w:rsidR="00AB09C8" w:rsidRPr="00193A66" w:rsidRDefault="00AB09C8" w:rsidP="00AB09C8">
            <w:pPr>
              <w:rPr>
                <w:sz w:val="22"/>
                <w:szCs w:val="22"/>
              </w:rPr>
            </w:pPr>
            <w:r w:rsidRPr="00193A66">
              <w:rPr>
                <w:sz w:val="22"/>
                <w:szCs w:val="22"/>
              </w:rPr>
              <w:t>0</w:t>
            </w:r>
          </w:p>
        </w:tc>
        <w:tc>
          <w:tcPr>
            <w:tcW w:w="585" w:type="pct"/>
            <w:shd w:val="clear" w:color="auto" w:fill="auto"/>
          </w:tcPr>
          <w:p w:rsidR="00AB09C8" w:rsidRPr="00193A66" w:rsidRDefault="00AB09C8" w:rsidP="00AB09C8">
            <w:pPr>
              <w:rPr>
                <w:sz w:val="22"/>
                <w:szCs w:val="22"/>
              </w:rPr>
            </w:pPr>
            <w:proofErr w:type="gramStart"/>
            <w:r w:rsidRPr="00193A66">
              <w:rPr>
                <w:sz w:val="22"/>
                <w:szCs w:val="22"/>
              </w:rPr>
              <w:t>minősített</w:t>
            </w:r>
            <w:proofErr w:type="gramEnd"/>
            <w:r w:rsidRPr="00193A66">
              <w:rPr>
                <w:sz w:val="22"/>
                <w:szCs w:val="22"/>
              </w:rPr>
              <w:t xml:space="preserve"> ai.</w:t>
            </w:r>
          </w:p>
        </w:tc>
        <w:tc>
          <w:tcPr>
            <w:tcW w:w="449" w:type="pct"/>
            <w:shd w:val="clear" w:color="auto" w:fill="auto"/>
          </w:tcPr>
          <w:p w:rsidR="00AB09C8" w:rsidRPr="00193A66" w:rsidRDefault="00AB09C8" w:rsidP="00AB09C8">
            <w:pPr>
              <w:rPr>
                <w:sz w:val="22"/>
                <w:szCs w:val="22"/>
              </w:rPr>
            </w:pPr>
            <w:r w:rsidRPr="00193A66">
              <w:rPr>
                <w:sz w:val="22"/>
                <w:szCs w:val="22"/>
              </w:rPr>
              <w:t>1</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2" w:type="pct"/>
            <w:shd w:val="clear" w:color="auto" w:fill="auto"/>
          </w:tcPr>
          <w:p w:rsidR="00AB09C8" w:rsidRPr="00193A66" w:rsidRDefault="00AB09C8" w:rsidP="00AB09C8">
            <w:pPr>
              <w:rPr>
                <w:sz w:val="22"/>
                <w:szCs w:val="22"/>
              </w:rPr>
            </w:pPr>
            <w:r w:rsidRPr="00193A66">
              <w:rPr>
                <w:sz w:val="22"/>
                <w:szCs w:val="22"/>
              </w:rPr>
              <w:t>BTAN32099BA</w:t>
            </w:r>
          </w:p>
        </w:tc>
        <w:tc>
          <w:tcPr>
            <w:tcW w:w="1482" w:type="pct"/>
            <w:shd w:val="clear" w:color="auto" w:fill="auto"/>
          </w:tcPr>
          <w:p w:rsidR="00AB09C8" w:rsidRPr="00193A66" w:rsidRDefault="00AB09C8" w:rsidP="00AB09C8">
            <w:pPr>
              <w:rPr>
                <w:sz w:val="22"/>
                <w:szCs w:val="22"/>
              </w:rPr>
            </w:pPr>
            <w:r w:rsidRPr="00193A66">
              <w:rPr>
                <w:sz w:val="22"/>
                <w:szCs w:val="22"/>
              </w:rPr>
              <w:t>Záróvizsga (Brit irodalom és kultúra sáv)  *</w:t>
            </w:r>
          </w:p>
        </w:tc>
        <w:tc>
          <w:tcPr>
            <w:tcW w:w="318" w:type="pct"/>
          </w:tcPr>
          <w:p w:rsidR="00AB09C8" w:rsidRPr="00193A66" w:rsidRDefault="00AB09C8" w:rsidP="00AB09C8">
            <w:pPr>
              <w:rPr>
                <w:sz w:val="22"/>
                <w:szCs w:val="22"/>
              </w:rPr>
            </w:pPr>
            <w:r w:rsidRPr="00193A66">
              <w:rPr>
                <w:sz w:val="22"/>
                <w:szCs w:val="22"/>
              </w:rPr>
              <w:t>--</w:t>
            </w:r>
          </w:p>
        </w:tc>
        <w:tc>
          <w:tcPr>
            <w:tcW w:w="585" w:type="pct"/>
            <w:shd w:val="clear" w:color="auto" w:fill="auto"/>
          </w:tcPr>
          <w:p w:rsidR="00AB09C8" w:rsidRPr="00193A66" w:rsidRDefault="00AB09C8" w:rsidP="00AB09C8">
            <w:pPr>
              <w:rPr>
                <w:sz w:val="22"/>
                <w:szCs w:val="22"/>
              </w:rPr>
            </w:pPr>
            <w:r w:rsidRPr="00193A66">
              <w:rPr>
                <w:sz w:val="22"/>
                <w:szCs w:val="22"/>
              </w:rPr>
              <w:t>koll</w:t>
            </w:r>
          </w:p>
        </w:tc>
        <w:tc>
          <w:tcPr>
            <w:tcW w:w="449" w:type="pct"/>
            <w:shd w:val="clear" w:color="auto" w:fill="auto"/>
          </w:tcPr>
          <w:p w:rsidR="00AB09C8" w:rsidRPr="00193A66" w:rsidRDefault="00AB09C8" w:rsidP="00AB09C8">
            <w:pPr>
              <w:rPr>
                <w:sz w:val="22"/>
                <w:szCs w:val="22"/>
              </w:rPr>
            </w:pPr>
            <w:r w:rsidRPr="00193A66">
              <w:rPr>
                <w:sz w:val="22"/>
                <w:szCs w:val="22"/>
              </w:rPr>
              <w:t>2</w:t>
            </w:r>
          </w:p>
        </w:tc>
        <w:tc>
          <w:tcPr>
            <w:tcW w:w="822"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81" w:type="pct"/>
          </w:tcPr>
          <w:p w:rsidR="00AB09C8" w:rsidRPr="00193A66" w:rsidRDefault="00AB09C8" w:rsidP="00AB09C8">
            <w:pPr>
              <w:rPr>
                <w:sz w:val="22"/>
                <w:szCs w:val="22"/>
              </w:rPr>
            </w:pPr>
            <w:r w:rsidRPr="00193A66">
              <w:rPr>
                <w:sz w:val="22"/>
                <w:szCs w:val="22"/>
              </w:rPr>
              <w:t>6</w:t>
            </w:r>
          </w:p>
        </w:tc>
      </w:tr>
    </w:tbl>
    <w:p w:rsidR="00AB09C8" w:rsidRPr="00193A66" w:rsidRDefault="00AB09C8" w:rsidP="00AB09C8">
      <w:pPr>
        <w:rPr>
          <w:sz w:val="22"/>
          <w:szCs w:val="22"/>
        </w:rPr>
      </w:pPr>
      <w:r w:rsidRPr="00193A66">
        <w:rPr>
          <w:sz w:val="22"/>
          <w:szCs w:val="22"/>
        </w:rPr>
        <w:t>*   Kötelező tárgyak</w:t>
      </w:r>
    </w:p>
    <w:p w:rsidR="00AB09C8" w:rsidRPr="00193A66" w:rsidRDefault="00AB09C8" w:rsidP="00AB09C8">
      <w:pPr>
        <w:rPr>
          <w:sz w:val="22"/>
          <w:szCs w:val="22"/>
        </w:rPr>
      </w:pPr>
      <w:r w:rsidRPr="00193A66">
        <w:rPr>
          <w:sz w:val="22"/>
          <w:szCs w:val="22"/>
        </w:rPr>
        <w:t>** Kötelezően választható tárgyak.</w:t>
      </w:r>
    </w:p>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VAGY</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2.A</w:t>
      </w:r>
      <w:proofErr w:type="gramEnd"/>
      <w:r w:rsidRPr="00193A66">
        <w:rPr>
          <w:sz w:val="22"/>
          <w:szCs w:val="22"/>
        </w:rPr>
        <w:t>. Szakmai ismeretek</w:t>
      </w:r>
    </w:p>
    <w:p w:rsidR="00AB09C8" w:rsidRPr="00193A66" w:rsidRDefault="00AB09C8" w:rsidP="00AB09C8">
      <w:pPr>
        <w:rPr>
          <w:sz w:val="22"/>
          <w:szCs w:val="22"/>
        </w:rPr>
      </w:pPr>
      <w:r w:rsidRPr="00193A66">
        <w:rPr>
          <w:sz w:val="22"/>
          <w:szCs w:val="22"/>
        </w:rPr>
        <w:t>b) ANGLISZTIKA specializáció, NYELVÉSZET ÉS KOMMUNIKÁCIÓ SÁV</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Törzsmodulok</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24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3400"/>
        <w:gridCol w:w="724"/>
        <w:gridCol w:w="790"/>
        <w:gridCol w:w="1022"/>
        <w:gridCol w:w="1871"/>
        <w:gridCol w:w="861"/>
      </w:tblGrid>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t>Kód</w:t>
            </w:r>
          </w:p>
        </w:tc>
        <w:tc>
          <w:tcPr>
            <w:tcW w:w="1563"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6"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p>
        </w:tc>
        <w:tc>
          <w:tcPr>
            <w:tcW w:w="3985" w:type="pct"/>
            <w:gridSpan w:val="6"/>
            <w:shd w:val="clear" w:color="auto" w:fill="auto"/>
          </w:tcPr>
          <w:p w:rsidR="00AB09C8" w:rsidRPr="00193A66" w:rsidRDefault="00AB09C8" w:rsidP="00AB09C8">
            <w:pPr>
              <w:rPr>
                <w:sz w:val="22"/>
                <w:szCs w:val="22"/>
              </w:rPr>
            </w:pPr>
            <w:r w:rsidRPr="00193A66">
              <w:rPr>
                <w:sz w:val="22"/>
                <w:szCs w:val="22"/>
              </w:rPr>
              <w:t>A. Nyelvészeti modul</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t>BTAN21001BA-K3</w:t>
            </w:r>
          </w:p>
        </w:tc>
        <w:tc>
          <w:tcPr>
            <w:tcW w:w="1563" w:type="pct"/>
            <w:shd w:val="clear" w:color="auto" w:fill="auto"/>
          </w:tcPr>
          <w:p w:rsidR="00AB09C8" w:rsidRPr="00193A66" w:rsidRDefault="00AB09C8" w:rsidP="00AB09C8">
            <w:pPr>
              <w:rPr>
                <w:sz w:val="22"/>
                <w:szCs w:val="22"/>
              </w:rPr>
            </w:pPr>
            <w:r w:rsidRPr="00193A66">
              <w:rPr>
                <w:sz w:val="22"/>
                <w:szCs w:val="22"/>
              </w:rPr>
              <w:t>Targeting the Noun Phrase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t>BTAN21002BA-K3</w:t>
            </w:r>
          </w:p>
        </w:tc>
        <w:tc>
          <w:tcPr>
            <w:tcW w:w="1563" w:type="pct"/>
            <w:shd w:val="clear" w:color="auto" w:fill="auto"/>
          </w:tcPr>
          <w:p w:rsidR="00AB09C8" w:rsidRPr="00193A66" w:rsidRDefault="00AB09C8" w:rsidP="00AB09C8">
            <w:pPr>
              <w:rPr>
                <w:sz w:val="22"/>
                <w:szCs w:val="22"/>
              </w:rPr>
            </w:pPr>
            <w:r w:rsidRPr="00193A66">
              <w:rPr>
                <w:sz w:val="22"/>
                <w:szCs w:val="22"/>
              </w:rPr>
              <w:t>Introduction to Linguistics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t>BTAN11005BA-K3</w:t>
            </w:r>
          </w:p>
        </w:tc>
        <w:tc>
          <w:tcPr>
            <w:tcW w:w="1563" w:type="pct"/>
            <w:shd w:val="clear" w:color="auto" w:fill="auto"/>
          </w:tcPr>
          <w:p w:rsidR="00AB09C8" w:rsidRPr="00193A66" w:rsidRDefault="00AB09C8" w:rsidP="00AB09C8">
            <w:pPr>
              <w:rPr>
                <w:sz w:val="22"/>
                <w:szCs w:val="22"/>
              </w:rPr>
            </w:pPr>
            <w:r w:rsidRPr="00193A66">
              <w:rPr>
                <w:sz w:val="22"/>
                <w:szCs w:val="22"/>
              </w:rPr>
              <w:t>The English Sentence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p>
        </w:tc>
        <w:tc>
          <w:tcPr>
            <w:tcW w:w="3985" w:type="pct"/>
            <w:gridSpan w:val="6"/>
            <w:shd w:val="clear" w:color="auto" w:fill="auto"/>
          </w:tcPr>
          <w:p w:rsidR="00AB09C8" w:rsidRPr="00193A66" w:rsidRDefault="00AB09C8" w:rsidP="00AB09C8">
            <w:pPr>
              <w:rPr>
                <w:sz w:val="22"/>
                <w:szCs w:val="22"/>
              </w:rPr>
            </w:pPr>
            <w:r w:rsidRPr="00193A66">
              <w:rPr>
                <w:sz w:val="22"/>
                <w:szCs w:val="22"/>
              </w:rPr>
              <w:t>B. Irodalmi modul</w:t>
            </w:r>
          </w:p>
        </w:tc>
      </w:tr>
      <w:tr w:rsidR="00AB09C8" w:rsidRPr="00193A66" w:rsidTr="008A369B">
        <w:trPr>
          <w:jc w:val="center"/>
        </w:trPr>
        <w:tc>
          <w:tcPr>
            <w:tcW w:w="1015" w:type="pct"/>
            <w:shd w:val="clear" w:color="auto" w:fill="auto"/>
          </w:tcPr>
          <w:p w:rsidR="00AB09C8" w:rsidRPr="00193A66" w:rsidRDefault="00AB09C8" w:rsidP="00AB09C8">
            <w:pPr>
              <w:rPr>
                <w:sz w:val="22"/>
                <w:szCs w:val="22"/>
                <w:highlight w:val="yellow"/>
              </w:rPr>
            </w:pPr>
            <w:r w:rsidRPr="00193A66">
              <w:rPr>
                <w:sz w:val="22"/>
                <w:szCs w:val="22"/>
              </w:rPr>
              <w:t>BTAN22001BA</w:t>
            </w:r>
          </w:p>
        </w:tc>
        <w:tc>
          <w:tcPr>
            <w:tcW w:w="1563" w:type="pct"/>
            <w:shd w:val="clear" w:color="auto" w:fill="auto"/>
          </w:tcPr>
          <w:p w:rsidR="00AB09C8" w:rsidRPr="00193A66" w:rsidRDefault="00AB09C8" w:rsidP="00AB09C8">
            <w:pPr>
              <w:rPr>
                <w:sz w:val="22"/>
                <w:szCs w:val="22"/>
              </w:rPr>
            </w:pPr>
            <w:r w:rsidRPr="00193A66">
              <w:rPr>
                <w:sz w:val="22"/>
                <w:szCs w:val="22"/>
              </w:rPr>
              <w:t>Introduction to Literature and Culture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BTAN12000BA</w:t>
            </w: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t>BTAN23000BA-K2</w:t>
            </w:r>
          </w:p>
        </w:tc>
        <w:tc>
          <w:tcPr>
            <w:tcW w:w="1563" w:type="pct"/>
            <w:shd w:val="clear" w:color="auto" w:fill="auto"/>
          </w:tcPr>
          <w:p w:rsidR="00AB09C8" w:rsidRPr="00193A66" w:rsidRDefault="00AB09C8" w:rsidP="00AB09C8">
            <w:pPr>
              <w:rPr>
                <w:sz w:val="22"/>
                <w:szCs w:val="22"/>
              </w:rPr>
            </w:pPr>
            <w:r w:rsidRPr="00193A66">
              <w:rPr>
                <w:sz w:val="22"/>
                <w:szCs w:val="22"/>
              </w:rPr>
              <w:t>American Literature 1</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 xml:space="preserve">BTAN13000BA </w:t>
            </w: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1015" w:type="pct"/>
            <w:shd w:val="clear" w:color="auto" w:fill="auto"/>
            <w:vAlign w:val="center"/>
          </w:tcPr>
          <w:p w:rsidR="00AB09C8" w:rsidRPr="00193A66" w:rsidRDefault="00AB09C8" w:rsidP="00AB09C8">
            <w:pPr>
              <w:rPr>
                <w:sz w:val="22"/>
                <w:szCs w:val="22"/>
              </w:rPr>
            </w:pPr>
            <w:r w:rsidRPr="00193A66">
              <w:rPr>
                <w:sz w:val="22"/>
                <w:szCs w:val="22"/>
              </w:rPr>
              <w:t>BTAN23001BA-K2</w:t>
            </w:r>
          </w:p>
        </w:tc>
        <w:tc>
          <w:tcPr>
            <w:tcW w:w="1563" w:type="pct"/>
            <w:shd w:val="clear" w:color="auto" w:fill="auto"/>
            <w:vAlign w:val="center"/>
          </w:tcPr>
          <w:p w:rsidR="00AB09C8" w:rsidRPr="00193A66" w:rsidRDefault="00AB09C8" w:rsidP="00AB09C8">
            <w:pPr>
              <w:rPr>
                <w:sz w:val="22"/>
                <w:szCs w:val="22"/>
              </w:rPr>
            </w:pPr>
            <w:r w:rsidRPr="00193A66">
              <w:rPr>
                <w:sz w:val="22"/>
                <w:szCs w:val="22"/>
              </w:rPr>
              <w:t>American Literature 2</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BTAN23000BA</w:t>
            </w:r>
          </w:p>
        </w:tc>
        <w:tc>
          <w:tcPr>
            <w:tcW w:w="396"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1015" w:type="pct"/>
            <w:shd w:val="clear" w:color="auto" w:fill="auto"/>
            <w:vAlign w:val="center"/>
          </w:tcPr>
          <w:p w:rsidR="00AB09C8" w:rsidRPr="00193A66" w:rsidRDefault="00AB09C8" w:rsidP="00AB09C8">
            <w:pPr>
              <w:rPr>
                <w:sz w:val="22"/>
                <w:szCs w:val="22"/>
              </w:rPr>
            </w:pPr>
            <w:r w:rsidRPr="00193A66">
              <w:rPr>
                <w:sz w:val="22"/>
                <w:szCs w:val="22"/>
              </w:rPr>
              <w:t>BTAN23002BA-K2</w:t>
            </w:r>
          </w:p>
        </w:tc>
        <w:tc>
          <w:tcPr>
            <w:tcW w:w="1563" w:type="pct"/>
            <w:shd w:val="clear" w:color="auto" w:fill="auto"/>
            <w:vAlign w:val="center"/>
          </w:tcPr>
          <w:p w:rsidR="00AB09C8" w:rsidRPr="00193A66" w:rsidRDefault="00AB09C8" w:rsidP="00AB09C8">
            <w:pPr>
              <w:rPr>
                <w:sz w:val="22"/>
                <w:szCs w:val="22"/>
              </w:rPr>
            </w:pPr>
            <w:r w:rsidRPr="00193A66">
              <w:rPr>
                <w:sz w:val="22"/>
                <w:szCs w:val="22"/>
              </w:rPr>
              <w:t>American Literature 3</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BTAN23000BA</w:t>
            </w:r>
          </w:p>
        </w:tc>
        <w:tc>
          <w:tcPr>
            <w:tcW w:w="396"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p>
        </w:tc>
        <w:tc>
          <w:tcPr>
            <w:tcW w:w="3985" w:type="pct"/>
            <w:gridSpan w:val="6"/>
            <w:shd w:val="clear" w:color="auto" w:fill="auto"/>
          </w:tcPr>
          <w:p w:rsidR="00AB09C8" w:rsidRPr="00193A66" w:rsidRDefault="00AB09C8" w:rsidP="00AB09C8">
            <w:pPr>
              <w:rPr>
                <w:sz w:val="22"/>
                <w:szCs w:val="22"/>
              </w:rPr>
            </w:pPr>
            <w:r w:rsidRPr="00193A66">
              <w:rPr>
                <w:sz w:val="22"/>
                <w:szCs w:val="22"/>
              </w:rPr>
              <w:t>C. Történelmi és kulturális modul</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lastRenderedPageBreak/>
              <w:t>BTAN23005BA-K3</w:t>
            </w:r>
          </w:p>
        </w:tc>
        <w:tc>
          <w:tcPr>
            <w:tcW w:w="1563" w:type="pct"/>
            <w:shd w:val="clear" w:color="auto" w:fill="auto"/>
          </w:tcPr>
          <w:p w:rsidR="00AB09C8" w:rsidRPr="00193A66" w:rsidRDefault="00AB09C8" w:rsidP="00AB09C8">
            <w:pPr>
              <w:rPr>
                <w:sz w:val="22"/>
                <w:szCs w:val="22"/>
              </w:rPr>
            </w:pPr>
            <w:r w:rsidRPr="00193A66">
              <w:rPr>
                <w:sz w:val="22"/>
                <w:szCs w:val="22"/>
              </w:rPr>
              <w:t>American Culture and Institutions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BTAN13000BA BTAN10009BA</w:t>
            </w:r>
          </w:p>
        </w:tc>
        <w:tc>
          <w:tcPr>
            <w:tcW w:w="396"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1015" w:type="pct"/>
            <w:shd w:val="clear" w:color="auto" w:fill="auto"/>
          </w:tcPr>
          <w:p w:rsidR="00AB09C8" w:rsidRPr="00193A66" w:rsidRDefault="00AB09C8" w:rsidP="00AB09C8">
            <w:pPr>
              <w:rPr>
                <w:sz w:val="22"/>
                <w:szCs w:val="22"/>
              </w:rPr>
            </w:pPr>
            <w:r w:rsidRPr="00193A66">
              <w:rPr>
                <w:sz w:val="22"/>
                <w:szCs w:val="22"/>
              </w:rPr>
              <w:t>BTAN23004BA-K3</w:t>
            </w:r>
          </w:p>
        </w:tc>
        <w:tc>
          <w:tcPr>
            <w:tcW w:w="1563" w:type="pct"/>
            <w:shd w:val="clear" w:color="auto" w:fill="auto"/>
          </w:tcPr>
          <w:p w:rsidR="00AB09C8" w:rsidRPr="00193A66" w:rsidRDefault="00AB09C8" w:rsidP="00AB09C8">
            <w:pPr>
              <w:rPr>
                <w:sz w:val="22"/>
                <w:szCs w:val="22"/>
              </w:rPr>
            </w:pPr>
            <w:r w:rsidRPr="00193A66">
              <w:rPr>
                <w:sz w:val="22"/>
                <w:szCs w:val="22"/>
              </w:rPr>
              <w:t>History of the USA</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BTAN13000BA BTAN10009BA</w:t>
            </w:r>
          </w:p>
        </w:tc>
        <w:tc>
          <w:tcPr>
            <w:tcW w:w="396" w:type="pct"/>
          </w:tcPr>
          <w:p w:rsidR="00AB09C8" w:rsidRPr="00193A66" w:rsidRDefault="00AB09C8" w:rsidP="00AB09C8">
            <w:pPr>
              <w:rPr>
                <w:sz w:val="22"/>
                <w:szCs w:val="22"/>
              </w:rPr>
            </w:pPr>
            <w:r w:rsidRPr="00193A66">
              <w:rPr>
                <w:sz w:val="22"/>
                <w:szCs w:val="22"/>
              </w:rPr>
              <w:t>4</w:t>
            </w:r>
          </w:p>
        </w:tc>
      </w:tr>
    </w:tbl>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Specializáción belüli, de sávon kívüli tantárgyak: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20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3497"/>
        <w:gridCol w:w="724"/>
        <w:gridCol w:w="790"/>
        <w:gridCol w:w="1022"/>
        <w:gridCol w:w="1871"/>
        <w:gridCol w:w="863"/>
      </w:tblGrid>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Kód</w:t>
            </w:r>
          </w:p>
        </w:tc>
        <w:tc>
          <w:tcPr>
            <w:tcW w:w="1608" w:type="pct"/>
            <w:shd w:val="clear" w:color="auto" w:fill="auto"/>
          </w:tcPr>
          <w:p w:rsidR="00AB09C8" w:rsidRPr="00193A66" w:rsidRDefault="00AB09C8" w:rsidP="00AB09C8">
            <w:pPr>
              <w:rPr>
                <w:sz w:val="22"/>
                <w:szCs w:val="22"/>
              </w:rPr>
            </w:pPr>
            <w:r w:rsidRPr="00193A66">
              <w:rPr>
                <w:sz w:val="22"/>
                <w:szCs w:val="22"/>
              </w:rPr>
              <w:t>Tantárgy</w:t>
            </w:r>
          </w:p>
        </w:tc>
        <w:tc>
          <w:tcPr>
            <w:tcW w:w="333" w:type="pct"/>
          </w:tcPr>
          <w:p w:rsidR="00AB09C8" w:rsidRPr="00193A66" w:rsidRDefault="00AB09C8" w:rsidP="00AB09C8">
            <w:pPr>
              <w:rPr>
                <w:sz w:val="22"/>
                <w:szCs w:val="22"/>
              </w:rPr>
            </w:pPr>
            <w:r w:rsidRPr="00193A66">
              <w:rPr>
                <w:sz w:val="22"/>
                <w:szCs w:val="22"/>
              </w:rPr>
              <w:t>Óra</w:t>
            </w:r>
          </w:p>
        </w:tc>
        <w:tc>
          <w:tcPr>
            <w:tcW w:w="363" w:type="pct"/>
            <w:shd w:val="clear" w:color="auto" w:fill="auto"/>
          </w:tcPr>
          <w:p w:rsidR="00AB09C8" w:rsidRPr="00193A66" w:rsidRDefault="00AB09C8" w:rsidP="00AB09C8">
            <w:pPr>
              <w:rPr>
                <w:sz w:val="22"/>
                <w:szCs w:val="22"/>
              </w:rPr>
            </w:pPr>
            <w:r w:rsidRPr="00193A66">
              <w:rPr>
                <w:sz w:val="22"/>
                <w:szCs w:val="22"/>
              </w:rPr>
              <w:t>Telj.</w:t>
            </w:r>
          </w:p>
        </w:tc>
        <w:tc>
          <w:tcPr>
            <w:tcW w:w="470" w:type="pct"/>
            <w:shd w:val="clear" w:color="auto" w:fill="auto"/>
          </w:tcPr>
          <w:p w:rsidR="00AB09C8" w:rsidRPr="00193A66" w:rsidRDefault="00AB09C8" w:rsidP="00AB09C8">
            <w:pPr>
              <w:rPr>
                <w:sz w:val="22"/>
                <w:szCs w:val="22"/>
              </w:rPr>
            </w:pPr>
            <w:r w:rsidRPr="00193A66">
              <w:rPr>
                <w:sz w:val="22"/>
                <w:szCs w:val="22"/>
              </w:rPr>
              <w:t>Kredit</w:t>
            </w:r>
          </w:p>
        </w:tc>
        <w:tc>
          <w:tcPr>
            <w:tcW w:w="860" w:type="pct"/>
            <w:shd w:val="clear" w:color="auto" w:fill="auto"/>
          </w:tcPr>
          <w:p w:rsidR="00AB09C8" w:rsidRPr="00193A66" w:rsidRDefault="00AB09C8" w:rsidP="00AB09C8">
            <w:pPr>
              <w:rPr>
                <w:sz w:val="22"/>
                <w:szCs w:val="22"/>
              </w:rPr>
            </w:pPr>
            <w:r w:rsidRPr="00193A66">
              <w:rPr>
                <w:sz w:val="22"/>
                <w:szCs w:val="22"/>
              </w:rPr>
              <w:t>Előfeltétel</w:t>
            </w:r>
          </w:p>
        </w:tc>
        <w:tc>
          <w:tcPr>
            <w:tcW w:w="397"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9" w:type="pct"/>
            <w:shd w:val="clear" w:color="auto" w:fill="auto"/>
          </w:tcPr>
          <w:p w:rsidR="00AB09C8" w:rsidRPr="00193A66" w:rsidRDefault="00AB09C8" w:rsidP="00AB09C8">
            <w:pPr>
              <w:rPr>
                <w:sz w:val="22"/>
                <w:szCs w:val="22"/>
                <w:highlight w:val="yellow"/>
              </w:rPr>
            </w:pPr>
            <w:r w:rsidRPr="00193A66">
              <w:rPr>
                <w:sz w:val="22"/>
                <w:szCs w:val="22"/>
              </w:rPr>
              <w:t>BTAN21003BA-K3</w:t>
            </w:r>
          </w:p>
        </w:tc>
        <w:tc>
          <w:tcPr>
            <w:tcW w:w="1608" w:type="pct"/>
            <w:shd w:val="clear" w:color="auto" w:fill="auto"/>
          </w:tcPr>
          <w:p w:rsidR="00AB09C8" w:rsidRPr="00193A66" w:rsidRDefault="00AB09C8" w:rsidP="00AB09C8">
            <w:pPr>
              <w:rPr>
                <w:sz w:val="22"/>
                <w:szCs w:val="22"/>
              </w:rPr>
            </w:pPr>
            <w:r w:rsidRPr="00193A66">
              <w:rPr>
                <w:sz w:val="22"/>
                <w:szCs w:val="22"/>
              </w:rPr>
              <w:t>Challenging Grammar</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BTAN24000BA-K3</w:t>
            </w:r>
          </w:p>
        </w:tc>
        <w:tc>
          <w:tcPr>
            <w:tcW w:w="1608" w:type="pct"/>
            <w:shd w:val="clear" w:color="auto" w:fill="auto"/>
          </w:tcPr>
          <w:p w:rsidR="00AB09C8" w:rsidRPr="00193A66" w:rsidRDefault="00AB09C8" w:rsidP="00AB09C8">
            <w:pPr>
              <w:rPr>
                <w:sz w:val="22"/>
                <w:szCs w:val="22"/>
              </w:rPr>
            </w:pPr>
            <w:r w:rsidRPr="00193A66">
              <w:rPr>
                <w:sz w:val="22"/>
                <w:szCs w:val="22"/>
              </w:rPr>
              <w:t>Introduction to Applied Linguistics</w:t>
            </w:r>
          </w:p>
        </w:tc>
        <w:tc>
          <w:tcPr>
            <w:tcW w:w="333" w:type="pct"/>
          </w:tcPr>
          <w:p w:rsidR="00AB09C8" w:rsidRPr="00193A66" w:rsidRDefault="00AB09C8" w:rsidP="00AB09C8">
            <w:pPr>
              <w:rPr>
                <w:sz w:val="22"/>
                <w:szCs w:val="22"/>
              </w:rPr>
            </w:pPr>
            <w:r w:rsidRPr="00193A66">
              <w:rPr>
                <w:sz w:val="22"/>
                <w:szCs w:val="22"/>
              </w:rPr>
              <w:t>1</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BTAN10009BA</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BTAN22006BA</w:t>
            </w:r>
          </w:p>
        </w:tc>
        <w:tc>
          <w:tcPr>
            <w:tcW w:w="1608" w:type="pct"/>
            <w:shd w:val="clear" w:color="auto" w:fill="auto"/>
          </w:tcPr>
          <w:p w:rsidR="00AB09C8" w:rsidRPr="00193A66" w:rsidRDefault="00AB09C8" w:rsidP="00AB09C8">
            <w:pPr>
              <w:rPr>
                <w:sz w:val="22"/>
                <w:szCs w:val="22"/>
              </w:rPr>
            </w:pPr>
            <w:r w:rsidRPr="00193A66">
              <w:rPr>
                <w:sz w:val="22"/>
                <w:szCs w:val="22"/>
              </w:rPr>
              <w:t>History of the British Isles</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2</w:t>
            </w:r>
          </w:p>
        </w:tc>
      </w:tr>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BTAN22003BA-K2</w:t>
            </w:r>
          </w:p>
        </w:tc>
        <w:tc>
          <w:tcPr>
            <w:tcW w:w="1608" w:type="pct"/>
            <w:shd w:val="clear" w:color="auto" w:fill="auto"/>
          </w:tcPr>
          <w:p w:rsidR="00AB09C8" w:rsidRPr="00193A66" w:rsidRDefault="00AB09C8" w:rsidP="00AB09C8">
            <w:pPr>
              <w:rPr>
                <w:sz w:val="22"/>
                <w:szCs w:val="22"/>
              </w:rPr>
            </w:pPr>
            <w:r w:rsidRPr="00193A66">
              <w:rPr>
                <w:sz w:val="22"/>
                <w:szCs w:val="22"/>
              </w:rPr>
              <w:t>British Literature to 1945</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koll</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 xml:space="preserve">BTAN10000BA </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9" w:type="pct"/>
            <w:shd w:val="clear" w:color="auto" w:fill="auto"/>
          </w:tcPr>
          <w:p w:rsidR="00AB09C8" w:rsidRPr="00193A66" w:rsidRDefault="00AB09C8" w:rsidP="00AB09C8">
            <w:pPr>
              <w:rPr>
                <w:sz w:val="22"/>
                <w:szCs w:val="22"/>
                <w:highlight w:val="yellow"/>
              </w:rPr>
            </w:pPr>
            <w:r w:rsidRPr="00193A66">
              <w:rPr>
                <w:sz w:val="22"/>
                <w:szCs w:val="22"/>
              </w:rPr>
              <w:t>BTAN22004BA</w:t>
            </w:r>
          </w:p>
        </w:tc>
        <w:tc>
          <w:tcPr>
            <w:tcW w:w="1608" w:type="pct"/>
            <w:shd w:val="clear" w:color="auto" w:fill="auto"/>
          </w:tcPr>
          <w:p w:rsidR="00AB09C8" w:rsidRPr="00193A66" w:rsidRDefault="00AB09C8" w:rsidP="00AB09C8">
            <w:pPr>
              <w:rPr>
                <w:sz w:val="22"/>
                <w:szCs w:val="22"/>
              </w:rPr>
            </w:pPr>
            <w:r w:rsidRPr="00193A66">
              <w:rPr>
                <w:sz w:val="22"/>
                <w:szCs w:val="22"/>
              </w:rPr>
              <w:t>British Literary Seminar</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BTAN10000BA</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BTAN22008BA-K3</w:t>
            </w:r>
          </w:p>
        </w:tc>
        <w:tc>
          <w:tcPr>
            <w:tcW w:w="1608" w:type="pct"/>
            <w:shd w:val="clear" w:color="auto" w:fill="auto"/>
          </w:tcPr>
          <w:p w:rsidR="00AB09C8" w:rsidRPr="00193A66" w:rsidRDefault="00AB09C8" w:rsidP="00AB09C8">
            <w:pPr>
              <w:rPr>
                <w:sz w:val="22"/>
                <w:szCs w:val="22"/>
              </w:rPr>
            </w:pPr>
            <w:r w:rsidRPr="00193A66">
              <w:rPr>
                <w:sz w:val="22"/>
                <w:szCs w:val="22"/>
              </w:rPr>
              <w:t>Modern British Literature and Culture 1</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p>
        </w:tc>
        <w:tc>
          <w:tcPr>
            <w:tcW w:w="397" w:type="pct"/>
          </w:tcPr>
          <w:p w:rsidR="00AB09C8" w:rsidRPr="00193A66" w:rsidRDefault="00AB09C8" w:rsidP="00AB09C8">
            <w:pPr>
              <w:rPr>
                <w:sz w:val="22"/>
                <w:szCs w:val="22"/>
              </w:rPr>
            </w:pPr>
            <w:r w:rsidRPr="00193A66">
              <w:rPr>
                <w:sz w:val="22"/>
                <w:szCs w:val="22"/>
              </w:rPr>
              <w:t>3</w:t>
            </w:r>
          </w:p>
        </w:tc>
      </w:tr>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BTAN22009BA-K2</w:t>
            </w:r>
          </w:p>
        </w:tc>
        <w:tc>
          <w:tcPr>
            <w:tcW w:w="1608" w:type="pct"/>
            <w:shd w:val="clear" w:color="auto" w:fill="auto"/>
          </w:tcPr>
          <w:p w:rsidR="00AB09C8" w:rsidRPr="00193A66" w:rsidRDefault="00AB09C8" w:rsidP="00AB09C8">
            <w:pPr>
              <w:rPr>
                <w:sz w:val="22"/>
                <w:szCs w:val="22"/>
              </w:rPr>
            </w:pPr>
            <w:r w:rsidRPr="00193A66">
              <w:rPr>
                <w:sz w:val="22"/>
                <w:szCs w:val="22"/>
              </w:rPr>
              <w:t>Modern British Literature and Culture 2</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2</w:t>
            </w:r>
          </w:p>
        </w:tc>
        <w:tc>
          <w:tcPr>
            <w:tcW w:w="860" w:type="pct"/>
            <w:shd w:val="clear" w:color="auto" w:fill="auto"/>
          </w:tcPr>
          <w:p w:rsidR="00AB09C8" w:rsidRPr="00193A66" w:rsidRDefault="00AB09C8" w:rsidP="00AB09C8">
            <w:pPr>
              <w:rPr>
                <w:sz w:val="22"/>
                <w:szCs w:val="22"/>
              </w:rPr>
            </w:pPr>
            <w:r w:rsidRPr="00193A66">
              <w:rPr>
                <w:sz w:val="22"/>
                <w:szCs w:val="22"/>
              </w:rPr>
              <w:t>BTAN22006BA</w:t>
            </w:r>
          </w:p>
        </w:tc>
        <w:tc>
          <w:tcPr>
            <w:tcW w:w="397" w:type="pct"/>
          </w:tcPr>
          <w:p w:rsidR="00AB09C8" w:rsidRPr="00193A66" w:rsidRDefault="00AB09C8" w:rsidP="00AB09C8">
            <w:pPr>
              <w:rPr>
                <w:sz w:val="22"/>
                <w:szCs w:val="22"/>
              </w:rPr>
            </w:pPr>
            <w:r w:rsidRPr="00193A66">
              <w:rPr>
                <w:sz w:val="22"/>
                <w:szCs w:val="22"/>
              </w:rPr>
              <w:t>4</w:t>
            </w:r>
          </w:p>
        </w:tc>
      </w:tr>
      <w:tr w:rsidR="00AB09C8" w:rsidRPr="00193A66" w:rsidTr="008A369B">
        <w:trPr>
          <w:jc w:val="center"/>
        </w:trPr>
        <w:tc>
          <w:tcPr>
            <w:tcW w:w="969" w:type="pct"/>
            <w:shd w:val="clear" w:color="auto" w:fill="auto"/>
          </w:tcPr>
          <w:p w:rsidR="00AB09C8" w:rsidRPr="00193A66" w:rsidRDefault="00AB09C8" w:rsidP="00AB09C8">
            <w:pPr>
              <w:rPr>
                <w:sz w:val="22"/>
                <w:szCs w:val="22"/>
              </w:rPr>
            </w:pPr>
            <w:r w:rsidRPr="00193A66">
              <w:rPr>
                <w:sz w:val="22"/>
                <w:szCs w:val="22"/>
              </w:rPr>
              <w:t>BTAN22002BA-K3</w:t>
            </w:r>
          </w:p>
          <w:p w:rsidR="00AB09C8" w:rsidRPr="00193A66" w:rsidRDefault="00AB09C8" w:rsidP="00AB09C8">
            <w:pPr>
              <w:rPr>
                <w:sz w:val="22"/>
                <w:szCs w:val="22"/>
              </w:rPr>
            </w:pPr>
          </w:p>
        </w:tc>
        <w:tc>
          <w:tcPr>
            <w:tcW w:w="1608" w:type="pct"/>
            <w:shd w:val="clear" w:color="auto" w:fill="auto"/>
          </w:tcPr>
          <w:p w:rsidR="00AB09C8" w:rsidRPr="00193A66" w:rsidRDefault="00AB09C8" w:rsidP="00AB09C8">
            <w:pPr>
              <w:rPr>
                <w:sz w:val="22"/>
                <w:szCs w:val="22"/>
              </w:rPr>
            </w:pPr>
            <w:r w:rsidRPr="00193A66">
              <w:rPr>
                <w:sz w:val="22"/>
                <w:szCs w:val="22"/>
              </w:rPr>
              <w:t>Introduction to Literature and Visual Culture</w:t>
            </w:r>
          </w:p>
        </w:tc>
        <w:tc>
          <w:tcPr>
            <w:tcW w:w="333" w:type="pct"/>
          </w:tcPr>
          <w:p w:rsidR="00AB09C8" w:rsidRPr="00193A66" w:rsidRDefault="00AB09C8" w:rsidP="00AB09C8">
            <w:pPr>
              <w:rPr>
                <w:sz w:val="22"/>
                <w:szCs w:val="22"/>
              </w:rPr>
            </w:pPr>
            <w:r w:rsidRPr="00193A66">
              <w:rPr>
                <w:sz w:val="22"/>
                <w:szCs w:val="22"/>
              </w:rPr>
              <w:t>2</w:t>
            </w:r>
          </w:p>
        </w:tc>
        <w:tc>
          <w:tcPr>
            <w:tcW w:w="363" w:type="pct"/>
            <w:shd w:val="clear" w:color="auto" w:fill="auto"/>
          </w:tcPr>
          <w:p w:rsidR="00AB09C8" w:rsidRPr="00193A66" w:rsidRDefault="00AB09C8" w:rsidP="00AB09C8">
            <w:pPr>
              <w:rPr>
                <w:sz w:val="22"/>
                <w:szCs w:val="22"/>
              </w:rPr>
            </w:pPr>
            <w:r w:rsidRPr="00193A66">
              <w:rPr>
                <w:sz w:val="22"/>
                <w:szCs w:val="22"/>
              </w:rPr>
              <w:t>gyj</w:t>
            </w:r>
          </w:p>
        </w:tc>
        <w:tc>
          <w:tcPr>
            <w:tcW w:w="470" w:type="pct"/>
            <w:shd w:val="clear" w:color="auto" w:fill="auto"/>
          </w:tcPr>
          <w:p w:rsidR="00AB09C8" w:rsidRPr="00193A66" w:rsidRDefault="00AB09C8" w:rsidP="00AB09C8">
            <w:pPr>
              <w:rPr>
                <w:sz w:val="22"/>
                <w:szCs w:val="22"/>
              </w:rPr>
            </w:pPr>
            <w:r w:rsidRPr="00193A66">
              <w:rPr>
                <w:sz w:val="22"/>
                <w:szCs w:val="22"/>
              </w:rPr>
              <w:t>3</w:t>
            </w:r>
          </w:p>
        </w:tc>
        <w:tc>
          <w:tcPr>
            <w:tcW w:w="860" w:type="pct"/>
            <w:shd w:val="clear" w:color="auto" w:fill="auto"/>
          </w:tcPr>
          <w:p w:rsidR="00AB09C8" w:rsidRPr="00193A66" w:rsidRDefault="00AB09C8" w:rsidP="00AB09C8">
            <w:pPr>
              <w:rPr>
                <w:sz w:val="22"/>
                <w:szCs w:val="22"/>
              </w:rPr>
            </w:pPr>
            <w:r w:rsidRPr="00193A66">
              <w:rPr>
                <w:sz w:val="22"/>
                <w:szCs w:val="22"/>
              </w:rPr>
              <w:t xml:space="preserve">BTAN10000BA </w:t>
            </w:r>
          </w:p>
        </w:tc>
        <w:tc>
          <w:tcPr>
            <w:tcW w:w="397" w:type="pct"/>
          </w:tcPr>
          <w:p w:rsidR="00AB09C8" w:rsidRPr="00193A66" w:rsidRDefault="00AB09C8" w:rsidP="00AB09C8">
            <w:pPr>
              <w:rPr>
                <w:sz w:val="22"/>
                <w:szCs w:val="22"/>
              </w:rPr>
            </w:pPr>
            <w:r w:rsidRPr="00193A66">
              <w:rPr>
                <w:sz w:val="22"/>
                <w:szCs w:val="22"/>
              </w:rPr>
              <w:t>3</w:t>
            </w:r>
          </w:p>
        </w:tc>
      </w:tr>
    </w:tbl>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Nyelvészet és kommunikáció sáv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30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363"/>
        <w:gridCol w:w="659"/>
        <w:gridCol w:w="1211"/>
        <w:gridCol w:w="957"/>
        <w:gridCol w:w="1803"/>
        <w:gridCol w:w="776"/>
      </w:tblGrid>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Kód</w:t>
            </w:r>
          </w:p>
        </w:tc>
        <w:tc>
          <w:tcPr>
            <w:tcW w:w="1546" w:type="pct"/>
            <w:shd w:val="clear" w:color="auto" w:fill="auto"/>
          </w:tcPr>
          <w:p w:rsidR="00AB09C8" w:rsidRPr="00193A66" w:rsidRDefault="00AB09C8" w:rsidP="00AB09C8">
            <w:pPr>
              <w:rPr>
                <w:sz w:val="22"/>
                <w:szCs w:val="22"/>
              </w:rPr>
            </w:pPr>
            <w:r w:rsidRPr="00193A66">
              <w:rPr>
                <w:sz w:val="22"/>
                <w:szCs w:val="22"/>
              </w:rPr>
              <w:t>Tantárgy</w:t>
            </w:r>
          </w:p>
        </w:tc>
        <w:tc>
          <w:tcPr>
            <w:tcW w:w="303" w:type="pct"/>
          </w:tcPr>
          <w:p w:rsidR="00AB09C8" w:rsidRPr="00193A66" w:rsidRDefault="00AB09C8" w:rsidP="00AB09C8">
            <w:pPr>
              <w:rPr>
                <w:sz w:val="22"/>
                <w:szCs w:val="22"/>
              </w:rPr>
            </w:pPr>
            <w:r w:rsidRPr="00193A66">
              <w:rPr>
                <w:sz w:val="22"/>
                <w:szCs w:val="22"/>
              </w:rPr>
              <w:t>Óra</w:t>
            </w:r>
          </w:p>
        </w:tc>
        <w:tc>
          <w:tcPr>
            <w:tcW w:w="557" w:type="pct"/>
            <w:shd w:val="clear" w:color="auto" w:fill="auto"/>
          </w:tcPr>
          <w:p w:rsidR="00AB09C8" w:rsidRPr="00193A66" w:rsidRDefault="00AB09C8" w:rsidP="00AB09C8">
            <w:pPr>
              <w:rPr>
                <w:sz w:val="22"/>
                <w:szCs w:val="22"/>
              </w:rPr>
            </w:pPr>
            <w:r w:rsidRPr="00193A66">
              <w:rPr>
                <w:sz w:val="22"/>
                <w:szCs w:val="22"/>
              </w:rPr>
              <w:t>Telj.</w:t>
            </w:r>
          </w:p>
        </w:tc>
        <w:tc>
          <w:tcPr>
            <w:tcW w:w="440" w:type="pct"/>
            <w:shd w:val="clear" w:color="auto" w:fill="auto"/>
          </w:tcPr>
          <w:p w:rsidR="00AB09C8" w:rsidRPr="00193A66" w:rsidRDefault="00AB09C8" w:rsidP="00AB09C8">
            <w:pPr>
              <w:rPr>
                <w:sz w:val="22"/>
                <w:szCs w:val="22"/>
              </w:rPr>
            </w:pPr>
            <w:r w:rsidRPr="00193A66">
              <w:rPr>
                <w:sz w:val="22"/>
                <w:szCs w:val="22"/>
              </w:rPr>
              <w:t>Kredit</w:t>
            </w:r>
          </w:p>
        </w:tc>
        <w:tc>
          <w:tcPr>
            <w:tcW w:w="829" w:type="pct"/>
            <w:shd w:val="clear" w:color="auto" w:fill="auto"/>
          </w:tcPr>
          <w:p w:rsidR="00AB09C8" w:rsidRPr="00193A66" w:rsidRDefault="00AB09C8" w:rsidP="00AB09C8">
            <w:pPr>
              <w:rPr>
                <w:sz w:val="22"/>
                <w:szCs w:val="22"/>
              </w:rPr>
            </w:pPr>
            <w:r w:rsidRPr="00193A66">
              <w:rPr>
                <w:sz w:val="22"/>
                <w:szCs w:val="22"/>
              </w:rPr>
              <w:t>Előfeltétel</w:t>
            </w:r>
          </w:p>
        </w:tc>
        <w:tc>
          <w:tcPr>
            <w:tcW w:w="357" w:type="pct"/>
          </w:tcPr>
          <w:p w:rsidR="00AB09C8" w:rsidRPr="00193A66" w:rsidRDefault="00AB09C8" w:rsidP="00AB09C8">
            <w:pPr>
              <w:rPr>
                <w:sz w:val="22"/>
                <w:szCs w:val="22"/>
              </w:rPr>
            </w:pPr>
            <w:r w:rsidRPr="00193A66">
              <w:rPr>
                <w:sz w:val="22"/>
                <w:szCs w:val="22"/>
              </w:rPr>
              <w:t>Félév</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BTAN40001BA</w:t>
            </w:r>
          </w:p>
        </w:tc>
        <w:tc>
          <w:tcPr>
            <w:tcW w:w="1546" w:type="pct"/>
            <w:shd w:val="clear" w:color="auto" w:fill="auto"/>
          </w:tcPr>
          <w:p w:rsidR="00AB09C8" w:rsidRPr="00193A66" w:rsidRDefault="00AB09C8" w:rsidP="00AB09C8">
            <w:pPr>
              <w:rPr>
                <w:sz w:val="22"/>
                <w:szCs w:val="22"/>
              </w:rPr>
            </w:pPr>
            <w:r w:rsidRPr="00193A66">
              <w:rPr>
                <w:sz w:val="22"/>
                <w:szCs w:val="22"/>
              </w:rPr>
              <w:t>Syntax and Morphology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p w:rsidR="00AB09C8" w:rsidRPr="00193A66" w:rsidRDefault="00AB09C8" w:rsidP="00AB09C8">
            <w:pPr>
              <w:rPr>
                <w:sz w:val="22"/>
                <w:szCs w:val="22"/>
              </w:rPr>
            </w:pPr>
          </w:p>
        </w:tc>
        <w:tc>
          <w:tcPr>
            <w:tcW w:w="357" w:type="pct"/>
            <w:shd w:val="clear" w:color="auto" w:fill="auto"/>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BTAN40002BA</w:t>
            </w:r>
          </w:p>
        </w:tc>
        <w:tc>
          <w:tcPr>
            <w:tcW w:w="1546" w:type="pct"/>
            <w:shd w:val="clear" w:color="auto" w:fill="auto"/>
          </w:tcPr>
          <w:p w:rsidR="00AB09C8" w:rsidRPr="00193A66" w:rsidRDefault="00AB09C8" w:rsidP="00AB09C8">
            <w:pPr>
              <w:rPr>
                <w:sz w:val="22"/>
                <w:szCs w:val="22"/>
              </w:rPr>
            </w:pPr>
            <w:r w:rsidRPr="00193A66">
              <w:rPr>
                <w:sz w:val="22"/>
                <w:szCs w:val="22"/>
              </w:rPr>
              <w:t>Language Acquisition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auto"/>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BTAN31005BA-K3</w:t>
            </w:r>
          </w:p>
        </w:tc>
        <w:tc>
          <w:tcPr>
            <w:tcW w:w="1546" w:type="pct"/>
            <w:shd w:val="clear" w:color="auto" w:fill="auto"/>
          </w:tcPr>
          <w:p w:rsidR="00AB09C8" w:rsidRPr="00193A66" w:rsidRDefault="00AB09C8" w:rsidP="00AB09C8">
            <w:pPr>
              <w:rPr>
                <w:sz w:val="22"/>
                <w:szCs w:val="22"/>
              </w:rPr>
            </w:pPr>
            <w:r w:rsidRPr="00193A66">
              <w:rPr>
                <w:sz w:val="22"/>
                <w:szCs w:val="22"/>
              </w:rPr>
              <w:t>Semantics and Pragmatics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proofErr w:type="gramStart"/>
            <w:r w:rsidRPr="00193A66">
              <w:rPr>
                <w:sz w:val="22"/>
                <w:szCs w:val="22"/>
              </w:rPr>
              <w:t>gyj</w:t>
            </w:r>
            <w:proofErr w:type="gramEnd"/>
            <w:r w:rsidRPr="00193A66">
              <w:rPr>
                <w:sz w:val="22"/>
                <w:szCs w:val="22"/>
              </w:rPr>
              <w:t>.</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auto"/>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BTAN40006BA-K3</w:t>
            </w:r>
          </w:p>
        </w:tc>
        <w:tc>
          <w:tcPr>
            <w:tcW w:w="1546" w:type="pct"/>
            <w:shd w:val="clear" w:color="auto" w:fill="auto"/>
          </w:tcPr>
          <w:p w:rsidR="00AB09C8" w:rsidRPr="00193A66" w:rsidRDefault="00AB09C8" w:rsidP="00AB09C8">
            <w:pPr>
              <w:rPr>
                <w:sz w:val="22"/>
                <w:szCs w:val="22"/>
              </w:rPr>
            </w:pPr>
            <w:r w:rsidRPr="00193A66">
              <w:rPr>
                <w:sz w:val="22"/>
                <w:szCs w:val="22"/>
              </w:rPr>
              <w:t>Computers and Language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proofErr w:type="gramStart"/>
            <w:r w:rsidRPr="00193A66">
              <w:rPr>
                <w:sz w:val="22"/>
                <w:szCs w:val="22"/>
              </w:rPr>
              <w:t>gyj</w:t>
            </w:r>
            <w:proofErr w:type="gramEnd"/>
            <w:r w:rsidRPr="00193A66">
              <w:rPr>
                <w:sz w:val="22"/>
                <w:szCs w:val="22"/>
              </w:rPr>
              <w:t>.</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auto"/>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BTAN40029BA</w:t>
            </w:r>
          </w:p>
        </w:tc>
        <w:tc>
          <w:tcPr>
            <w:tcW w:w="1546" w:type="pct"/>
            <w:shd w:val="clear" w:color="auto" w:fill="auto"/>
          </w:tcPr>
          <w:p w:rsidR="00AB09C8" w:rsidRPr="00193A66" w:rsidRDefault="00AB09C8" w:rsidP="00AB09C8">
            <w:pPr>
              <w:rPr>
                <w:sz w:val="22"/>
                <w:szCs w:val="22"/>
              </w:rPr>
            </w:pPr>
            <w:r w:rsidRPr="00193A66">
              <w:rPr>
                <w:sz w:val="22"/>
                <w:szCs w:val="22"/>
              </w:rPr>
              <w:t>Varieties of English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auto"/>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BTAN40015BA</w:t>
            </w:r>
          </w:p>
        </w:tc>
        <w:tc>
          <w:tcPr>
            <w:tcW w:w="1546" w:type="pct"/>
            <w:shd w:val="clear" w:color="auto" w:fill="auto"/>
          </w:tcPr>
          <w:p w:rsidR="00AB09C8" w:rsidRPr="00193A66" w:rsidRDefault="00AB09C8" w:rsidP="00AB09C8">
            <w:pPr>
              <w:rPr>
                <w:sz w:val="22"/>
                <w:szCs w:val="22"/>
              </w:rPr>
            </w:pPr>
            <w:r w:rsidRPr="00193A66">
              <w:rPr>
                <w:sz w:val="22"/>
                <w:szCs w:val="22"/>
              </w:rPr>
              <w:t>Introduction to Language Teaching Methods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BTAN40025BA-K3</w:t>
            </w:r>
          </w:p>
        </w:tc>
        <w:tc>
          <w:tcPr>
            <w:tcW w:w="1546" w:type="pct"/>
            <w:shd w:val="clear" w:color="auto" w:fill="auto"/>
          </w:tcPr>
          <w:p w:rsidR="00AB09C8" w:rsidRPr="00193A66" w:rsidRDefault="00AB09C8" w:rsidP="00AB09C8">
            <w:pPr>
              <w:rPr>
                <w:sz w:val="22"/>
                <w:szCs w:val="22"/>
              </w:rPr>
            </w:pPr>
            <w:r w:rsidRPr="00193A66">
              <w:rPr>
                <w:sz w:val="22"/>
                <w:szCs w:val="22"/>
              </w:rPr>
              <w:t>Topics in Language Research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BTAN40016BA-K3</w:t>
            </w:r>
          </w:p>
        </w:tc>
        <w:tc>
          <w:tcPr>
            <w:tcW w:w="1546" w:type="pct"/>
            <w:shd w:val="clear" w:color="auto" w:fill="auto"/>
          </w:tcPr>
          <w:p w:rsidR="00AB09C8" w:rsidRPr="00193A66" w:rsidRDefault="00AB09C8" w:rsidP="00AB09C8">
            <w:pPr>
              <w:rPr>
                <w:sz w:val="22"/>
                <w:szCs w:val="22"/>
              </w:rPr>
            </w:pPr>
            <w:r w:rsidRPr="00193A66">
              <w:rPr>
                <w:sz w:val="22"/>
                <w:szCs w:val="22"/>
              </w:rPr>
              <w:t>The Study of Sounds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BTAN40017BA</w:t>
            </w:r>
          </w:p>
        </w:tc>
        <w:tc>
          <w:tcPr>
            <w:tcW w:w="1546" w:type="pct"/>
            <w:shd w:val="clear" w:color="auto" w:fill="auto"/>
          </w:tcPr>
          <w:p w:rsidR="00AB09C8" w:rsidRPr="00193A66" w:rsidRDefault="00AB09C8" w:rsidP="00AB09C8">
            <w:pPr>
              <w:rPr>
                <w:sz w:val="22"/>
                <w:szCs w:val="22"/>
              </w:rPr>
            </w:pPr>
            <w:r w:rsidRPr="00193A66">
              <w:rPr>
                <w:sz w:val="22"/>
                <w:szCs w:val="22"/>
              </w:rPr>
              <w:t>The Social and Discourse Aspects of Language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lastRenderedPageBreak/>
              <w:t>BTAN40007BA</w:t>
            </w:r>
          </w:p>
        </w:tc>
        <w:tc>
          <w:tcPr>
            <w:tcW w:w="1546" w:type="pct"/>
            <w:shd w:val="clear" w:color="auto" w:fill="auto"/>
          </w:tcPr>
          <w:p w:rsidR="00AB09C8" w:rsidRPr="00193A66" w:rsidRDefault="00AB09C8" w:rsidP="00AB09C8">
            <w:pPr>
              <w:rPr>
                <w:sz w:val="22"/>
                <w:szCs w:val="22"/>
              </w:rPr>
            </w:pPr>
            <w:r w:rsidRPr="00193A66">
              <w:rPr>
                <w:sz w:val="22"/>
                <w:szCs w:val="22"/>
              </w:rPr>
              <w:t>Evaluation and Assessment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BTAN40022BA</w:t>
            </w:r>
          </w:p>
        </w:tc>
        <w:tc>
          <w:tcPr>
            <w:tcW w:w="1546" w:type="pct"/>
            <w:shd w:val="clear" w:color="auto" w:fill="auto"/>
          </w:tcPr>
          <w:p w:rsidR="00AB09C8" w:rsidRPr="00193A66" w:rsidRDefault="00AB09C8" w:rsidP="00AB09C8">
            <w:pPr>
              <w:rPr>
                <w:sz w:val="22"/>
                <w:szCs w:val="22"/>
              </w:rPr>
            </w:pPr>
            <w:r w:rsidRPr="00193A66">
              <w:rPr>
                <w:sz w:val="22"/>
                <w:szCs w:val="22"/>
              </w:rPr>
              <w:t>Child Language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BTAN40023BA</w:t>
            </w:r>
          </w:p>
        </w:tc>
        <w:tc>
          <w:tcPr>
            <w:tcW w:w="1546" w:type="pct"/>
            <w:shd w:val="clear" w:color="auto" w:fill="auto"/>
          </w:tcPr>
          <w:p w:rsidR="00AB09C8" w:rsidRPr="00193A66" w:rsidRDefault="00AB09C8" w:rsidP="00AB09C8">
            <w:pPr>
              <w:rPr>
                <w:sz w:val="22"/>
                <w:szCs w:val="22"/>
              </w:rPr>
            </w:pPr>
            <w:r w:rsidRPr="00193A66">
              <w:rPr>
                <w:sz w:val="22"/>
                <w:szCs w:val="22"/>
              </w:rPr>
              <w:t>The Science of Words **</w:t>
            </w:r>
          </w:p>
        </w:tc>
        <w:tc>
          <w:tcPr>
            <w:tcW w:w="303" w:type="pct"/>
          </w:tcPr>
          <w:p w:rsidR="00AB09C8" w:rsidRPr="00193A66" w:rsidRDefault="00AB09C8" w:rsidP="00AB09C8">
            <w:pPr>
              <w:rPr>
                <w:sz w:val="22"/>
                <w:szCs w:val="22"/>
              </w:rPr>
            </w:pPr>
            <w:r w:rsidRPr="00193A66">
              <w:rPr>
                <w:sz w:val="22"/>
                <w:szCs w:val="22"/>
              </w:rPr>
              <w:t>2</w:t>
            </w:r>
          </w:p>
        </w:tc>
        <w:tc>
          <w:tcPr>
            <w:tcW w:w="557" w:type="pct"/>
            <w:shd w:val="clear" w:color="auto" w:fill="auto"/>
          </w:tcPr>
          <w:p w:rsidR="00AB09C8" w:rsidRPr="00193A66" w:rsidRDefault="00AB09C8" w:rsidP="00AB09C8">
            <w:pPr>
              <w:rPr>
                <w:sz w:val="22"/>
                <w:szCs w:val="22"/>
              </w:rPr>
            </w:pPr>
            <w:r w:rsidRPr="00193A66">
              <w:rPr>
                <w:sz w:val="22"/>
                <w:szCs w:val="22"/>
              </w:rPr>
              <w:t>gyj</w:t>
            </w:r>
          </w:p>
        </w:tc>
        <w:tc>
          <w:tcPr>
            <w:tcW w:w="440" w:type="pct"/>
            <w:shd w:val="clear" w:color="auto" w:fill="auto"/>
          </w:tcPr>
          <w:p w:rsidR="00AB09C8" w:rsidRPr="00193A66" w:rsidRDefault="00AB09C8" w:rsidP="00AB09C8">
            <w:pPr>
              <w:rPr>
                <w:sz w:val="22"/>
                <w:szCs w:val="22"/>
              </w:rPr>
            </w:pPr>
            <w:r w:rsidRPr="00193A66">
              <w:rPr>
                <w:sz w:val="22"/>
                <w:szCs w:val="22"/>
              </w:rPr>
              <w:t>3</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vAlign w:val="center"/>
          </w:tcPr>
          <w:p w:rsidR="00AB09C8" w:rsidRPr="00193A66" w:rsidRDefault="00AB09C8" w:rsidP="00AB09C8">
            <w:pPr>
              <w:rPr>
                <w:sz w:val="22"/>
                <w:szCs w:val="22"/>
              </w:rPr>
            </w:pPr>
            <w:r w:rsidRPr="00193A66">
              <w:rPr>
                <w:sz w:val="22"/>
                <w:szCs w:val="22"/>
              </w:rPr>
              <w:t>BTAN40026BA</w:t>
            </w:r>
          </w:p>
        </w:tc>
        <w:tc>
          <w:tcPr>
            <w:tcW w:w="1546" w:type="pct"/>
            <w:shd w:val="clear" w:color="auto" w:fill="FFFFFF"/>
            <w:vAlign w:val="center"/>
          </w:tcPr>
          <w:p w:rsidR="00AB09C8" w:rsidRPr="00193A66" w:rsidRDefault="00AB09C8" w:rsidP="00AB09C8">
            <w:pPr>
              <w:rPr>
                <w:sz w:val="22"/>
                <w:szCs w:val="22"/>
              </w:rPr>
            </w:pPr>
            <w:r w:rsidRPr="00193A66">
              <w:rPr>
                <w:sz w:val="22"/>
                <w:szCs w:val="22"/>
              </w:rPr>
              <w:t>Advanced Topics in Language Studies **</w:t>
            </w:r>
          </w:p>
        </w:tc>
        <w:tc>
          <w:tcPr>
            <w:tcW w:w="303" w:type="pct"/>
            <w:shd w:val="clear" w:color="auto" w:fill="FFFFFF"/>
            <w:vAlign w:val="center"/>
          </w:tcPr>
          <w:p w:rsidR="00AB09C8" w:rsidRPr="00193A66" w:rsidRDefault="00AB09C8" w:rsidP="00AB09C8">
            <w:pPr>
              <w:rPr>
                <w:sz w:val="22"/>
                <w:szCs w:val="22"/>
              </w:rPr>
            </w:pPr>
            <w:r w:rsidRPr="00193A66">
              <w:rPr>
                <w:sz w:val="22"/>
                <w:szCs w:val="22"/>
              </w:rPr>
              <w:t>2</w:t>
            </w:r>
          </w:p>
        </w:tc>
        <w:tc>
          <w:tcPr>
            <w:tcW w:w="557" w:type="pct"/>
            <w:shd w:val="clear" w:color="auto" w:fill="FFFFFF"/>
            <w:vAlign w:val="center"/>
          </w:tcPr>
          <w:p w:rsidR="00AB09C8" w:rsidRPr="00193A66" w:rsidRDefault="00AB09C8" w:rsidP="00AB09C8">
            <w:pPr>
              <w:rPr>
                <w:sz w:val="22"/>
                <w:szCs w:val="22"/>
              </w:rPr>
            </w:pPr>
            <w:r w:rsidRPr="00193A66">
              <w:rPr>
                <w:sz w:val="22"/>
                <w:szCs w:val="22"/>
              </w:rPr>
              <w:t>gyj</w:t>
            </w:r>
          </w:p>
        </w:tc>
        <w:tc>
          <w:tcPr>
            <w:tcW w:w="440" w:type="pct"/>
            <w:shd w:val="clear" w:color="auto" w:fill="FFFFFF"/>
            <w:vAlign w:val="center"/>
          </w:tcPr>
          <w:p w:rsidR="00AB09C8" w:rsidRPr="00193A66" w:rsidRDefault="00AB09C8" w:rsidP="00AB09C8">
            <w:pPr>
              <w:rPr>
                <w:sz w:val="22"/>
                <w:szCs w:val="22"/>
              </w:rPr>
            </w:pPr>
            <w:r w:rsidRPr="00193A66">
              <w:rPr>
                <w:sz w:val="22"/>
                <w:szCs w:val="22"/>
              </w:rPr>
              <w:t>3</w:t>
            </w:r>
          </w:p>
        </w:tc>
        <w:tc>
          <w:tcPr>
            <w:tcW w:w="829" w:type="pct"/>
            <w:shd w:val="clear" w:color="auto" w:fill="FFFFFF"/>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FFFFFF"/>
            <w:vAlign w:val="center"/>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tcBorders>
              <w:bottom w:val="single" w:sz="4" w:space="0" w:color="auto"/>
            </w:tcBorders>
            <w:shd w:val="clear" w:color="auto" w:fill="auto"/>
          </w:tcPr>
          <w:p w:rsidR="00AB09C8" w:rsidRPr="00193A66" w:rsidRDefault="00AB09C8" w:rsidP="00AB09C8">
            <w:pPr>
              <w:rPr>
                <w:sz w:val="22"/>
                <w:szCs w:val="22"/>
              </w:rPr>
            </w:pPr>
            <w:r w:rsidRPr="00193A66">
              <w:rPr>
                <w:sz w:val="22"/>
                <w:szCs w:val="22"/>
              </w:rPr>
              <w:t>BTAN40027BA</w:t>
            </w:r>
          </w:p>
        </w:tc>
        <w:tc>
          <w:tcPr>
            <w:tcW w:w="1546" w:type="pct"/>
            <w:shd w:val="clear" w:color="auto" w:fill="FFFFFF"/>
          </w:tcPr>
          <w:p w:rsidR="00AB09C8" w:rsidRPr="00193A66" w:rsidRDefault="00AB09C8" w:rsidP="00AB09C8">
            <w:pPr>
              <w:rPr>
                <w:sz w:val="22"/>
                <w:szCs w:val="22"/>
              </w:rPr>
            </w:pPr>
            <w:r w:rsidRPr="00193A66">
              <w:rPr>
                <w:sz w:val="22"/>
                <w:szCs w:val="22"/>
              </w:rPr>
              <w:t>Experimental Linguistics **</w:t>
            </w:r>
          </w:p>
        </w:tc>
        <w:tc>
          <w:tcPr>
            <w:tcW w:w="303" w:type="pct"/>
            <w:shd w:val="clear" w:color="auto" w:fill="FFFFFF"/>
          </w:tcPr>
          <w:p w:rsidR="00AB09C8" w:rsidRPr="00193A66" w:rsidRDefault="00AB09C8" w:rsidP="00AB09C8">
            <w:pPr>
              <w:rPr>
                <w:sz w:val="22"/>
                <w:szCs w:val="22"/>
              </w:rPr>
            </w:pPr>
            <w:r w:rsidRPr="00193A66">
              <w:rPr>
                <w:sz w:val="22"/>
                <w:szCs w:val="22"/>
              </w:rPr>
              <w:t>2</w:t>
            </w:r>
          </w:p>
        </w:tc>
        <w:tc>
          <w:tcPr>
            <w:tcW w:w="557" w:type="pct"/>
            <w:shd w:val="clear" w:color="auto" w:fill="FFFFFF"/>
          </w:tcPr>
          <w:p w:rsidR="00AB09C8" w:rsidRPr="00193A66" w:rsidRDefault="00AB09C8" w:rsidP="00AB09C8">
            <w:pPr>
              <w:rPr>
                <w:sz w:val="22"/>
                <w:szCs w:val="22"/>
              </w:rPr>
            </w:pPr>
            <w:r w:rsidRPr="00193A66">
              <w:rPr>
                <w:sz w:val="22"/>
                <w:szCs w:val="22"/>
              </w:rPr>
              <w:t>gyj</w:t>
            </w:r>
          </w:p>
        </w:tc>
        <w:tc>
          <w:tcPr>
            <w:tcW w:w="440" w:type="pct"/>
            <w:shd w:val="clear" w:color="auto" w:fill="FFFFFF"/>
          </w:tcPr>
          <w:p w:rsidR="00AB09C8" w:rsidRPr="00193A66" w:rsidRDefault="00AB09C8" w:rsidP="00AB09C8">
            <w:pPr>
              <w:rPr>
                <w:sz w:val="22"/>
                <w:szCs w:val="22"/>
              </w:rPr>
            </w:pPr>
            <w:r w:rsidRPr="00193A66">
              <w:rPr>
                <w:sz w:val="22"/>
                <w:szCs w:val="22"/>
              </w:rPr>
              <w:t>3</w:t>
            </w:r>
          </w:p>
        </w:tc>
        <w:tc>
          <w:tcPr>
            <w:tcW w:w="829" w:type="pct"/>
            <w:shd w:val="clear" w:color="auto" w:fill="FFFFFF"/>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FFFFFF"/>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BTAN40028BA</w:t>
            </w:r>
          </w:p>
        </w:tc>
        <w:tc>
          <w:tcPr>
            <w:tcW w:w="1546" w:type="pct"/>
            <w:shd w:val="clear" w:color="auto" w:fill="FFFFFF"/>
          </w:tcPr>
          <w:p w:rsidR="00AB09C8" w:rsidRPr="00193A66" w:rsidRDefault="00AB09C8" w:rsidP="00AB09C8">
            <w:pPr>
              <w:rPr>
                <w:sz w:val="22"/>
                <w:szCs w:val="22"/>
              </w:rPr>
            </w:pPr>
            <w:r w:rsidRPr="00193A66">
              <w:rPr>
                <w:sz w:val="22"/>
                <w:szCs w:val="22"/>
              </w:rPr>
              <w:t>Topics in Digital Humanities **</w:t>
            </w:r>
          </w:p>
        </w:tc>
        <w:tc>
          <w:tcPr>
            <w:tcW w:w="303" w:type="pct"/>
            <w:shd w:val="clear" w:color="auto" w:fill="FFFFFF"/>
          </w:tcPr>
          <w:p w:rsidR="00AB09C8" w:rsidRPr="00193A66" w:rsidRDefault="00AB09C8" w:rsidP="00AB09C8">
            <w:pPr>
              <w:rPr>
                <w:sz w:val="22"/>
                <w:szCs w:val="22"/>
              </w:rPr>
            </w:pPr>
            <w:r w:rsidRPr="00193A66">
              <w:rPr>
                <w:sz w:val="22"/>
                <w:szCs w:val="22"/>
              </w:rPr>
              <w:t>2</w:t>
            </w:r>
          </w:p>
        </w:tc>
        <w:tc>
          <w:tcPr>
            <w:tcW w:w="557" w:type="pct"/>
            <w:shd w:val="clear" w:color="auto" w:fill="FFFFFF"/>
          </w:tcPr>
          <w:p w:rsidR="00AB09C8" w:rsidRPr="00193A66" w:rsidRDefault="00AB09C8" w:rsidP="00AB09C8">
            <w:pPr>
              <w:rPr>
                <w:sz w:val="22"/>
                <w:szCs w:val="22"/>
              </w:rPr>
            </w:pPr>
            <w:r w:rsidRPr="00193A66">
              <w:rPr>
                <w:sz w:val="22"/>
                <w:szCs w:val="22"/>
              </w:rPr>
              <w:t>gyj</w:t>
            </w:r>
          </w:p>
        </w:tc>
        <w:tc>
          <w:tcPr>
            <w:tcW w:w="440" w:type="pct"/>
            <w:shd w:val="clear" w:color="auto" w:fill="FFFFFF"/>
          </w:tcPr>
          <w:p w:rsidR="00AB09C8" w:rsidRPr="00193A66" w:rsidRDefault="00AB09C8" w:rsidP="00AB09C8">
            <w:pPr>
              <w:rPr>
                <w:sz w:val="22"/>
                <w:szCs w:val="22"/>
              </w:rPr>
            </w:pPr>
            <w:r w:rsidRPr="00193A66">
              <w:rPr>
                <w:sz w:val="22"/>
                <w:szCs w:val="22"/>
              </w:rPr>
              <w:t>3</w:t>
            </w:r>
          </w:p>
        </w:tc>
        <w:tc>
          <w:tcPr>
            <w:tcW w:w="829" w:type="pct"/>
            <w:shd w:val="clear" w:color="auto" w:fill="FFFFFF"/>
            <w:vAlign w:val="center"/>
          </w:tcPr>
          <w:p w:rsidR="00AB09C8" w:rsidRPr="00193A66" w:rsidRDefault="00AB09C8" w:rsidP="00AB09C8">
            <w:pPr>
              <w:rPr>
                <w:sz w:val="22"/>
                <w:szCs w:val="22"/>
              </w:rPr>
            </w:pPr>
            <w:r w:rsidRPr="00193A66">
              <w:rPr>
                <w:sz w:val="22"/>
                <w:szCs w:val="22"/>
              </w:rPr>
              <w:t>BTAN10009BA</w:t>
            </w:r>
          </w:p>
        </w:tc>
        <w:tc>
          <w:tcPr>
            <w:tcW w:w="357" w:type="pct"/>
            <w:shd w:val="clear" w:color="auto" w:fill="FFFFFF"/>
          </w:tcPr>
          <w:p w:rsidR="00AB09C8" w:rsidRPr="00193A66" w:rsidRDefault="00AB09C8" w:rsidP="00AB09C8">
            <w:pPr>
              <w:rPr>
                <w:sz w:val="22"/>
                <w:szCs w:val="22"/>
              </w:rPr>
            </w:pPr>
            <w:r w:rsidRPr="00193A66">
              <w:rPr>
                <w:sz w:val="22"/>
                <w:szCs w:val="22"/>
              </w:rPr>
              <w:t>5-6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BTAN40009BA</w:t>
            </w:r>
          </w:p>
        </w:tc>
        <w:tc>
          <w:tcPr>
            <w:tcW w:w="1546" w:type="pct"/>
            <w:shd w:val="clear" w:color="auto" w:fill="auto"/>
          </w:tcPr>
          <w:p w:rsidR="00AB09C8" w:rsidRPr="00193A66" w:rsidRDefault="00AB09C8" w:rsidP="00AB09C8">
            <w:pPr>
              <w:rPr>
                <w:sz w:val="22"/>
                <w:szCs w:val="22"/>
              </w:rPr>
            </w:pPr>
            <w:r w:rsidRPr="00193A66">
              <w:rPr>
                <w:sz w:val="22"/>
                <w:szCs w:val="22"/>
              </w:rPr>
              <w:t>Szakdolgozatíró konzultációs szeminárium</w:t>
            </w:r>
          </w:p>
        </w:tc>
        <w:tc>
          <w:tcPr>
            <w:tcW w:w="303" w:type="pct"/>
          </w:tcPr>
          <w:p w:rsidR="00AB09C8" w:rsidRPr="00193A66" w:rsidRDefault="00AB09C8" w:rsidP="00AB09C8">
            <w:pPr>
              <w:rPr>
                <w:sz w:val="22"/>
                <w:szCs w:val="22"/>
              </w:rPr>
            </w:pPr>
            <w:r w:rsidRPr="00193A66">
              <w:rPr>
                <w:sz w:val="22"/>
                <w:szCs w:val="22"/>
              </w:rPr>
              <w:t>0</w:t>
            </w:r>
          </w:p>
        </w:tc>
        <w:tc>
          <w:tcPr>
            <w:tcW w:w="557" w:type="pct"/>
            <w:shd w:val="clear" w:color="auto" w:fill="auto"/>
          </w:tcPr>
          <w:p w:rsidR="00AB09C8" w:rsidRPr="00193A66" w:rsidRDefault="00AB09C8" w:rsidP="00AB09C8">
            <w:pPr>
              <w:rPr>
                <w:sz w:val="22"/>
                <w:szCs w:val="22"/>
              </w:rPr>
            </w:pPr>
            <w:r w:rsidRPr="00193A66">
              <w:rPr>
                <w:sz w:val="22"/>
                <w:szCs w:val="22"/>
              </w:rPr>
              <w:t>minősített</w:t>
            </w:r>
          </w:p>
          <w:p w:rsidR="00AB09C8" w:rsidRPr="00193A66" w:rsidRDefault="00AB09C8" w:rsidP="00AB09C8">
            <w:pPr>
              <w:rPr>
                <w:sz w:val="22"/>
                <w:szCs w:val="22"/>
              </w:rPr>
            </w:pPr>
            <w:proofErr w:type="gramStart"/>
            <w:r w:rsidRPr="00193A66">
              <w:rPr>
                <w:sz w:val="22"/>
                <w:szCs w:val="22"/>
              </w:rPr>
              <w:t>ai</w:t>
            </w:r>
            <w:proofErr w:type="gramEnd"/>
            <w:r w:rsidRPr="00193A66">
              <w:rPr>
                <w:sz w:val="22"/>
                <w:szCs w:val="22"/>
              </w:rPr>
              <w:t>.</w:t>
            </w:r>
          </w:p>
        </w:tc>
        <w:tc>
          <w:tcPr>
            <w:tcW w:w="440" w:type="pct"/>
            <w:shd w:val="clear" w:color="auto" w:fill="auto"/>
          </w:tcPr>
          <w:p w:rsidR="00AB09C8" w:rsidRPr="00193A66" w:rsidRDefault="00AB09C8" w:rsidP="00AB09C8">
            <w:pPr>
              <w:rPr>
                <w:sz w:val="22"/>
                <w:szCs w:val="22"/>
              </w:rPr>
            </w:pPr>
            <w:r w:rsidRPr="00193A66">
              <w:rPr>
                <w:sz w:val="22"/>
                <w:szCs w:val="22"/>
              </w:rPr>
              <w:t>1</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6</w:t>
            </w:r>
          </w:p>
        </w:tc>
      </w:tr>
      <w:tr w:rsidR="00AB09C8" w:rsidRPr="00193A66" w:rsidTr="008A369B">
        <w:trPr>
          <w:jc w:val="center"/>
        </w:trPr>
        <w:tc>
          <w:tcPr>
            <w:tcW w:w="968" w:type="pct"/>
            <w:shd w:val="clear" w:color="auto" w:fill="auto"/>
          </w:tcPr>
          <w:p w:rsidR="00AB09C8" w:rsidRPr="00193A66" w:rsidRDefault="00AB09C8" w:rsidP="00AB09C8">
            <w:pPr>
              <w:rPr>
                <w:sz w:val="22"/>
                <w:szCs w:val="22"/>
              </w:rPr>
            </w:pPr>
            <w:r w:rsidRPr="00193A66">
              <w:rPr>
                <w:sz w:val="22"/>
                <w:szCs w:val="22"/>
              </w:rPr>
              <w:t>BTAN40099BA</w:t>
            </w:r>
          </w:p>
        </w:tc>
        <w:tc>
          <w:tcPr>
            <w:tcW w:w="1546" w:type="pct"/>
            <w:shd w:val="clear" w:color="auto" w:fill="auto"/>
          </w:tcPr>
          <w:p w:rsidR="00AB09C8" w:rsidRPr="00193A66" w:rsidRDefault="00AB09C8" w:rsidP="00AB09C8">
            <w:pPr>
              <w:rPr>
                <w:sz w:val="22"/>
                <w:szCs w:val="22"/>
              </w:rPr>
            </w:pPr>
            <w:r w:rsidRPr="00193A66">
              <w:rPr>
                <w:sz w:val="22"/>
                <w:szCs w:val="22"/>
              </w:rPr>
              <w:t>Záróvizsga (nyelvészet és kommunikáció sáv)</w:t>
            </w:r>
          </w:p>
        </w:tc>
        <w:tc>
          <w:tcPr>
            <w:tcW w:w="303" w:type="pct"/>
          </w:tcPr>
          <w:p w:rsidR="00AB09C8" w:rsidRPr="00193A66" w:rsidRDefault="00AB09C8" w:rsidP="00AB09C8">
            <w:pPr>
              <w:rPr>
                <w:sz w:val="22"/>
                <w:szCs w:val="22"/>
              </w:rPr>
            </w:pPr>
            <w:r w:rsidRPr="00193A66">
              <w:rPr>
                <w:sz w:val="22"/>
                <w:szCs w:val="22"/>
              </w:rPr>
              <w:t>--</w:t>
            </w:r>
          </w:p>
        </w:tc>
        <w:tc>
          <w:tcPr>
            <w:tcW w:w="557" w:type="pct"/>
            <w:shd w:val="clear" w:color="auto" w:fill="auto"/>
          </w:tcPr>
          <w:p w:rsidR="00AB09C8" w:rsidRPr="00193A66" w:rsidRDefault="00AB09C8" w:rsidP="00AB09C8">
            <w:pPr>
              <w:rPr>
                <w:sz w:val="22"/>
                <w:szCs w:val="22"/>
              </w:rPr>
            </w:pPr>
            <w:proofErr w:type="gramStart"/>
            <w:r w:rsidRPr="00193A66">
              <w:rPr>
                <w:sz w:val="22"/>
                <w:szCs w:val="22"/>
              </w:rPr>
              <w:t>koll</w:t>
            </w:r>
            <w:proofErr w:type="gramEnd"/>
            <w:r w:rsidRPr="00193A66">
              <w:rPr>
                <w:sz w:val="22"/>
                <w:szCs w:val="22"/>
              </w:rPr>
              <w:t>.</w:t>
            </w:r>
          </w:p>
        </w:tc>
        <w:tc>
          <w:tcPr>
            <w:tcW w:w="440" w:type="pct"/>
            <w:shd w:val="clear" w:color="auto" w:fill="auto"/>
          </w:tcPr>
          <w:p w:rsidR="00AB09C8" w:rsidRPr="00193A66" w:rsidRDefault="00AB09C8" w:rsidP="00AB09C8">
            <w:pPr>
              <w:rPr>
                <w:sz w:val="22"/>
                <w:szCs w:val="22"/>
              </w:rPr>
            </w:pPr>
            <w:r w:rsidRPr="00193A66">
              <w:rPr>
                <w:sz w:val="22"/>
                <w:szCs w:val="22"/>
              </w:rPr>
              <w:t>2</w:t>
            </w:r>
          </w:p>
        </w:tc>
        <w:tc>
          <w:tcPr>
            <w:tcW w:w="829" w:type="pct"/>
            <w:shd w:val="clear" w:color="auto" w:fill="auto"/>
            <w:vAlign w:val="center"/>
          </w:tcPr>
          <w:p w:rsidR="00AB09C8" w:rsidRPr="00193A66" w:rsidRDefault="00AB09C8" w:rsidP="00AB09C8">
            <w:pPr>
              <w:rPr>
                <w:sz w:val="22"/>
                <w:szCs w:val="22"/>
              </w:rPr>
            </w:pPr>
            <w:r w:rsidRPr="00193A66">
              <w:rPr>
                <w:sz w:val="22"/>
                <w:szCs w:val="22"/>
              </w:rPr>
              <w:t>BTAN10009BA</w:t>
            </w:r>
          </w:p>
        </w:tc>
        <w:tc>
          <w:tcPr>
            <w:tcW w:w="357" w:type="pct"/>
          </w:tcPr>
          <w:p w:rsidR="00AB09C8" w:rsidRPr="00193A66" w:rsidRDefault="00AB09C8" w:rsidP="00AB09C8">
            <w:pPr>
              <w:rPr>
                <w:sz w:val="22"/>
                <w:szCs w:val="22"/>
              </w:rPr>
            </w:pPr>
            <w:r w:rsidRPr="00193A66">
              <w:rPr>
                <w:sz w:val="22"/>
                <w:szCs w:val="22"/>
              </w:rPr>
              <w:t>6</w:t>
            </w:r>
          </w:p>
        </w:tc>
      </w:tr>
    </w:tbl>
    <w:p w:rsidR="00AB09C8" w:rsidRPr="00193A66" w:rsidRDefault="00AB09C8" w:rsidP="00AB09C8">
      <w:pPr>
        <w:rPr>
          <w:sz w:val="22"/>
          <w:szCs w:val="22"/>
        </w:rPr>
      </w:pPr>
      <w:r w:rsidRPr="00193A66">
        <w:rPr>
          <w:sz w:val="22"/>
          <w:szCs w:val="22"/>
        </w:rPr>
        <w:t>** Kötelezően választható tárgyak.</w:t>
      </w:r>
    </w:p>
    <w:p w:rsidR="00AB09C8" w:rsidRPr="00193A66" w:rsidRDefault="00AB09C8" w:rsidP="00AB09C8">
      <w:pPr>
        <w:rPr>
          <w:sz w:val="22"/>
          <w:szCs w:val="22"/>
        </w:rPr>
      </w:pPr>
      <w:r w:rsidRPr="00193A66">
        <w:rPr>
          <w:sz w:val="22"/>
          <w:szCs w:val="22"/>
        </w:rPr>
        <w:t xml:space="preserve">A kötelezően választható tárgyakból kilencet kell teljesíteni. </w:t>
      </w:r>
    </w:p>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2.B</w:t>
      </w:r>
      <w:proofErr w:type="gramEnd"/>
      <w:r w:rsidRPr="00193A66">
        <w:rPr>
          <w:sz w:val="22"/>
          <w:szCs w:val="22"/>
        </w:rPr>
        <w:t>. Szakdolgozat</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208"/>
        <w:gridCol w:w="757"/>
        <w:gridCol w:w="1061"/>
        <w:gridCol w:w="1059"/>
        <w:gridCol w:w="1818"/>
        <w:gridCol w:w="766"/>
      </w:tblGrid>
      <w:tr w:rsidR="00AB09C8" w:rsidRPr="00193A66" w:rsidTr="008A369B">
        <w:trPr>
          <w:jc w:val="center"/>
        </w:trPr>
        <w:tc>
          <w:tcPr>
            <w:tcW w:w="1014" w:type="pct"/>
            <w:shd w:val="clear" w:color="auto" w:fill="auto"/>
            <w:noWrap/>
          </w:tcPr>
          <w:p w:rsidR="00AB09C8" w:rsidRPr="00193A66" w:rsidRDefault="00AB09C8" w:rsidP="00AB09C8">
            <w:pPr>
              <w:rPr>
                <w:sz w:val="22"/>
                <w:szCs w:val="22"/>
              </w:rPr>
            </w:pPr>
            <w:r w:rsidRPr="00193A66">
              <w:rPr>
                <w:sz w:val="22"/>
                <w:szCs w:val="22"/>
              </w:rPr>
              <w:t>Kód</w:t>
            </w:r>
          </w:p>
        </w:tc>
        <w:tc>
          <w:tcPr>
            <w:tcW w:w="1475" w:type="pct"/>
            <w:shd w:val="clear" w:color="auto" w:fill="auto"/>
          </w:tcPr>
          <w:p w:rsidR="00AB09C8" w:rsidRPr="00193A66" w:rsidRDefault="00AB09C8" w:rsidP="00AB09C8">
            <w:pPr>
              <w:rPr>
                <w:sz w:val="22"/>
                <w:szCs w:val="22"/>
              </w:rPr>
            </w:pPr>
            <w:r w:rsidRPr="00193A66">
              <w:rPr>
                <w:sz w:val="22"/>
                <w:szCs w:val="22"/>
              </w:rPr>
              <w:t>Tantárgy neve</w:t>
            </w:r>
          </w:p>
        </w:tc>
        <w:tc>
          <w:tcPr>
            <w:tcW w:w="348" w:type="pct"/>
          </w:tcPr>
          <w:p w:rsidR="00AB09C8" w:rsidRPr="00193A66" w:rsidRDefault="00AB09C8" w:rsidP="00AB09C8">
            <w:pPr>
              <w:rPr>
                <w:sz w:val="22"/>
                <w:szCs w:val="22"/>
              </w:rPr>
            </w:pPr>
            <w:r w:rsidRPr="00193A66">
              <w:rPr>
                <w:sz w:val="22"/>
                <w:szCs w:val="22"/>
              </w:rPr>
              <w:t>Óra</w:t>
            </w:r>
          </w:p>
        </w:tc>
        <w:tc>
          <w:tcPr>
            <w:tcW w:w="488" w:type="pct"/>
            <w:shd w:val="clear" w:color="auto" w:fill="auto"/>
          </w:tcPr>
          <w:p w:rsidR="00AB09C8" w:rsidRPr="00193A66" w:rsidRDefault="00AB09C8" w:rsidP="00AB09C8">
            <w:pPr>
              <w:rPr>
                <w:sz w:val="22"/>
                <w:szCs w:val="22"/>
              </w:rPr>
            </w:pPr>
            <w:r w:rsidRPr="00193A66">
              <w:rPr>
                <w:sz w:val="22"/>
                <w:szCs w:val="22"/>
              </w:rPr>
              <w:t>Telj.</w:t>
            </w:r>
          </w:p>
        </w:tc>
        <w:tc>
          <w:tcPr>
            <w:tcW w:w="487" w:type="pct"/>
            <w:shd w:val="clear" w:color="auto" w:fill="auto"/>
          </w:tcPr>
          <w:p w:rsidR="00AB09C8" w:rsidRPr="00193A66" w:rsidRDefault="00AB09C8" w:rsidP="00AB09C8">
            <w:pPr>
              <w:rPr>
                <w:sz w:val="22"/>
                <w:szCs w:val="22"/>
              </w:rPr>
            </w:pPr>
            <w:r w:rsidRPr="00193A66">
              <w:rPr>
                <w:sz w:val="22"/>
                <w:szCs w:val="22"/>
              </w:rPr>
              <w:t>Kre-dit</w:t>
            </w:r>
          </w:p>
        </w:tc>
        <w:tc>
          <w:tcPr>
            <w:tcW w:w="836" w:type="pct"/>
          </w:tcPr>
          <w:p w:rsidR="00AB09C8" w:rsidRPr="00193A66" w:rsidRDefault="00AB09C8" w:rsidP="00AB09C8">
            <w:pPr>
              <w:rPr>
                <w:sz w:val="22"/>
                <w:szCs w:val="22"/>
              </w:rPr>
            </w:pPr>
            <w:r w:rsidRPr="00193A66">
              <w:rPr>
                <w:sz w:val="22"/>
                <w:szCs w:val="22"/>
              </w:rPr>
              <w:t>Előfeltétel</w:t>
            </w:r>
          </w:p>
        </w:tc>
        <w:tc>
          <w:tcPr>
            <w:tcW w:w="352" w:type="pct"/>
            <w:shd w:val="clear" w:color="auto" w:fill="auto"/>
          </w:tcPr>
          <w:p w:rsidR="00AB09C8" w:rsidRPr="00193A66" w:rsidRDefault="00AB09C8" w:rsidP="00AB09C8">
            <w:pPr>
              <w:rPr>
                <w:sz w:val="22"/>
                <w:szCs w:val="22"/>
              </w:rPr>
            </w:pPr>
            <w:r w:rsidRPr="00193A66">
              <w:rPr>
                <w:sz w:val="22"/>
                <w:szCs w:val="22"/>
              </w:rPr>
              <w:t>Félév</w:t>
            </w:r>
          </w:p>
        </w:tc>
      </w:tr>
      <w:tr w:rsidR="00AB09C8" w:rsidRPr="00193A66" w:rsidTr="008A369B">
        <w:trPr>
          <w:trHeight w:val="270"/>
          <w:jc w:val="center"/>
        </w:trPr>
        <w:tc>
          <w:tcPr>
            <w:tcW w:w="1014" w:type="pct"/>
            <w:shd w:val="clear" w:color="auto" w:fill="auto"/>
          </w:tcPr>
          <w:p w:rsidR="00AB09C8" w:rsidRPr="00193A66" w:rsidRDefault="00AB09C8" w:rsidP="00AB09C8">
            <w:pPr>
              <w:rPr>
                <w:sz w:val="22"/>
                <w:szCs w:val="22"/>
              </w:rPr>
            </w:pPr>
            <w:r w:rsidRPr="00193A66">
              <w:rPr>
                <w:sz w:val="22"/>
                <w:szCs w:val="22"/>
              </w:rPr>
              <w:t>BTAN30009BA-K4</w:t>
            </w:r>
          </w:p>
        </w:tc>
        <w:tc>
          <w:tcPr>
            <w:tcW w:w="1475" w:type="pct"/>
            <w:shd w:val="clear" w:color="auto" w:fill="auto"/>
          </w:tcPr>
          <w:p w:rsidR="00AB09C8" w:rsidRPr="00193A66" w:rsidRDefault="00AB09C8" w:rsidP="00AB09C8">
            <w:pPr>
              <w:rPr>
                <w:sz w:val="22"/>
                <w:szCs w:val="22"/>
              </w:rPr>
            </w:pPr>
            <w:r w:rsidRPr="00193A66">
              <w:rPr>
                <w:sz w:val="22"/>
                <w:szCs w:val="22"/>
              </w:rPr>
              <w:t>Szakdolgozat</w:t>
            </w:r>
          </w:p>
        </w:tc>
        <w:tc>
          <w:tcPr>
            <w:tcW w:w="348" w:type="pct"/>
          </w:tcPr>
          <w:p w:rsidR="00AB09C8" w:rsidRPr="00193A66" w:rsidRDefault="00AB09C8" w:rsidP="00AB09C8">
            <w:pPr>
              <w:rPr>
                <w:sz w:val="22"/>
                <w:szCs w:val="22"/>
              </w:rPr>
            </w:pPr>
            <w:r w:rsidRPr="00193A66">
              <w:rPr>
                <w:sz w:val="22"/>
                <w:szCs w:val="22"/>
              </w:rPr>
              <w:t>0</w:t>
            </w:r>
          </w:p>
        </w:tc>
        <w:tc>
          <w:tcPr>
            <w:tcW w:w="488" w:type="pct"/>
            <w:shd w:val="clear" w:color="auto" w:fill="auto"/>
          </w:tcPr>
          <w:p w:rsidR="00AB09C8" w:rsidRPr="00193A66" w:rsidRDefault="00AB09C8" w:rsidP="00AB09C8">
            <w:pPr>
              <w:rPr>
                <w:sz w:val="22"/>
                <w:szCs w:val="22"/>
              </w:rPr>
            </w:pPr>
            <w:r w:rsidRPr="00193A66">
              <w:rPr>
                <w:sz w:val="22"/>
                <w:szCs w:val="22"/>
              </w:rPr>
              <w:t>gyj</w:t>
            </w:r>
          </w:p>
        </w:tc>
        <w:tc>
          <w:tcPr>
            <w:tcW w:w="487" w:type="pct"/>
            <w:shd w:val="clear" w:color="auto" w:fill="auto"/>
          </w:tcPr>
          <w:p w:rsidR="00AB09C8" w:rsidRPr="00193A66" w:rsidRDefault="00AB09C8" w:rsidP="00AB09C8">
            <w:pPr>
              <w:rPr>
                <w:sz w:val="22"/>
                <w:szCs w:val="22"/>
              </w:rPr>
            </w:pPr>
            <w:r w:rsidRPr="00193A66">
              <w:rPr>
                <w:sz w:val="22"/>
                <w:szCs w:val="22"/>
              </w:rPr>
              <w:t>4</w:t>
            </w:r>
          </w:p>
        </w:tc>
        <w:tc>
          <w:tcPr>
            <w:tcW w:w="836" w:type="pct"/>
          </w:tcPr>
          <w:p w:rsidR="00AB09C8" w:rsidRPr="00193A66" w:rsidRDefault="00AB09C8" w:rsidP="00AB09C8">
            <w:pPr>
              <w:rPr>
                <w:sz w:val="22"/>
                <w:szCs w:val="22"/>
              </w:rPr>
            </w:pPr>
          </w:p>
        </w:tc>
        <w:tc>
          <w:tcPr>
            <w:tcW w:w="352" w:type="pct"/>
            <w:shd w:val="clear" w:color="auto" w:fill="auto"/>
          </w:tcPr>
          <w:p w:rsidR="00AB09C8" w:rsidRPr="00193A66" w:rsidRDefault="00AB09C8" w:rsidP="00AB09C8">
            <w:pPr>
              <w:rPr>
                <w:sz w:val="22"/>
                <w:szCs w:val="22"/>
              </w:rPr>
            </w:pPr>
            <w:r w:rsidRPr="00193A66">
              <w:rPr>
                <w:sz w:val="22"/>
                <w:szCs w:val="22"/>
              </w:rPr>
              <w:t> 6</w:t>
            </w:r>
          </w:p>
        </w:tc>
      </w:tr>
      <w:tr w:rsidR="00AB09C8" w:rsidRPr="00193A66" w:rsidTr="008A369B">
        <w:trPr>
          <w:trHeight w:val="270"/>
          <w:jc w:val="center"/>
        </w:trPr>
        <w:tc>
          <w:tcPr>
            <w:tcW w:w="1014" w:type="pct"/>
            <w:shd w:val="clear" w:color="auto" w:fill="auto"/>
          </w:tcPr>
          <w:p w:rsidR="00AB09C8" w:rsidRPr="00193A66" w:rsidRDefault="00AB09C8" w:rsidP="00AB09C8">
            <w:pPr>
              <w:rPr>
                <w:sz w:val="22"/>
                <w:szCs w:val="22"/>
              </w:rPr>
            </w:pPr>
          </w:p>
        </w:tc>
        <w:tc>
          <w:tcPr>
            <w:tcW w:w="1475" w:type="pct"/>
            <w:shd w:val="clear" w:color="auto" w:fill="auto"/>
          </w:tcPr>
          <w:p w:rsidR="00AB09C8" w:rsidRPr="00193A66" w:rsidRDefault="00AB09C8" w:rsidP="00AB09C8">
            <w:pPr>
              <w:rPr>
                <w:sz w:val="22"/>
                <w:szCs w:val="22"/>
              </w:rPr>
            </w:pPr>
            <w:r w:rsidRPr="00193A66">
              <w:rPr>
                <w:sz w:val="22"/>
                <w:szCs w:val="22"/>
              </w:rPr>
              <w:t>Záróvizsga</w:t>
            </w:r>
          </w:p>
        </w:tc>
        <w:tc>
          <w:tcPr>
            <w:tcW w:w="348" w:type="pct"/>
          </w:tcPr>
          <w:p w:rsidR="00AB09C8" w:rsidRPr="00193A66" w:rsidRDefault="00AB09C8" w:rsidP="00AB09C8">
            <w:pPr>
              <w:rPr>
                <w:sz w:val="22"/>
                <w:szCs w:val="22"/>
              </w:rPr>
            </w:pPr>
            <w:r w:rsidRPr="00193A66">
              <w:rPr>
                <w:sz w:val="22"/>
                <w:szCs w:val="22"/>
              </w:rPr>
              <w:t>--</w:t>
            </w:r>
          </w:p>
        </w:tc>
        <w:tc>
          <w:tcPr>
            <w:tcW w:w="488" w:type="pct"/>
            <w:shd w:val="clear" w:color="auto" w:fill="auto"/>
          </w:tcPr>
          <w:p w:rsidR="00AB09C8" w:rsidRPr="00193A66" w:rsidRDefault="00AB09C8" w:rsidP="00AB09C8">
            <w:pPr>
              <w:rPr>
                <w:sz w:val="22"/>
                <w:szCs w:val="22"/>
              </w:rPr>
            </w:pPr>
            <w:proofErr w:type="gramStart"/>
            <w:r w:rsidRPr="00193A66">
              <w:rPr>
                <w:sz w:val="22"/>
                <w:szCs w:val="22"/>
              </w:rPr>
              <w:t>zv</w:t>
            </w:r>
            <w:proofErr w:type="gramEnd"/>
            <w:r w:rsidRPr="00193A66">
              <w:rPr>
                <w:sz w:val="22"/>
                <w:szCs w:val="22"/>
              </w:rPr>
              <w:t>.</w:t>
            </w:r>
          </w:p>
        </w:tc>
        <w:tc>
          <w:tcPr>
            <w:tcW w:w="487" w:type="pct"/>
            <w:shd w:val="clear" w:color="auto" w:fill="auto"/>
          </w:tcPr>
          <w:p w:rsidR="00AB09C8" w:rsidRPr="00193A66" w:rsidRDefault="00AB09C8" w:rsidP="00AB09C8">
            <w:pPr>
              <w:rPr>
                <w:sz w:val="22"/>
                <w:szCs w:val="22"/>
              </w:rPr>
            </w:pPr>
            <w:r w:rsidRPr="00193A66">
              <w:rPr>
                <w:sz w:val="22"/>
                <w:szCs w:val="22"/>
              </w:rPr>
              <w:t>0</w:t>
            </w:r>
          </w:p>
        </w:tc>
        <w:tc>
          <w:tcPr>
            <w:tcW w:w="836" w:type="pct"/>
          </w:tcPr>
          <w:p w:rsidR="00AB09C8" w:rsidRPr="00193A66" w:rsidRDefault="00AB09C8" w:rsidP="00AB09C8">
            <w:pPr>
              <w:rPr>
                <w:sz w:val="22"/>
                <w:szCs w:val="22"/>
              </w:rPr>
            </w:pPr>
          </w:p>
        </w:tc>
        <w:tc>
          <w:tcPr>
            <w:tcW w:w="352" w:type="pct"/>
            <w:shd w:val="clear" w:color="auto" w:fill="auto"/>
          </w:tcPr>
          <w:p w:rsidR="00AB09C8" w:rsidRPr="00193A66" w:rsidRDefault="00AB09C8" w:rsidP="00AB09C8">
            <w:pPr>
              <w:rPr>
                <w:sz w:val="22"/>
                <w:szCs w:val="22"/>
              </w:rPr>
            </w:pPr>
            <w:r w:rsidRPr="00193A66">
              <w:rPr>
                <w:sz w:val="22"/>
                <w:szCs w:val="22"/>
              </w:rPr>
              <w:t>6</w:t>
            </w:r>
          </w:p>
        </w:tc>
      </w:tr>
    </w:tbl>
    <w:p w:rsidR="00CB49F1" w:rsidRPr="00193A66" w:rsidRDefault="00CB49F1" w:rsidP="00AB09C8">
      <w:pPr>
        <w:rPr>
          <w:sz w:val="22"/>
          <w:szCs w:val="22"/>
        </w:rPr>
      </w:pPr>
      <w:r w:rsidRPr="00193A66">
        <w:rPr>
          <w:sz w:val="22"/>
          <w:szCs w:val="22"/>
        </w:rPr>
        <w:br w:type="page"/>
      </w:r>
    </w:p>
    <w:p w:rsidR="00AB09C8" w:rsidRPr="00193A66" w:rsidRDefault="00AB09C8" w:rsidP="00AB09C8">
      <w:pPr>
        <w:rPr>
          <w:sz w:val="22"/>
          <w:szCs w:val="22"/>
        </w:rPr>
      </w:pPr>
      <w:r w:rsidRPr="00193A66">
        <w:rPr>
          <w:sz w:val="22"/>
          <w:szCs w:val="22"/>
        </w:rPr>
        <w:lastRenderedPageBreak/>
        <w:t xml:space="preserve">3. VÁLASZTOTT SZAKMAI SPECIALIZÁCIÓ: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50 kredit</w:t>
      </w:r>
    </w:p>
    <w:p w:rsidR="00AB09C8" w:rsidRPr="00193A66" w:rsidRDefault="00AB09C8" w:rsidP="00AB09C8">
      <w:pPr>
        <w:rPr>
          <w:sz w:val="22"/>
          <w:szCs w:val="22"/>
        </w:rPr>
      </w:pPr>
    </w:p>
    <w:p w:rsidR="00AB09C8" w:rsidRPr="00193A66" w:rsidRDefault="00AB09C8" w:rsidP="00AB09C8">
      <w:pPr>
        <w:rPr>
          <w:sz w:val="22"/>
          <w:szCs w:val="22"/>
        </w:rPr>
      </w:pPr>
      <w:proofErr w:type="gramStart"/>
      <w:r w:rsidRPr="00193A66">
        <w:rPr>
          <w:sz w:val="22"/>
          <w:szCs w:val="22"/>
        </w:rPr>
        <w:t>3.A</w:t>
      </w:r>
      <w:proofErr w:type="gramEnd"/>
      <w:r w:rsidRPr="00193A66">
        <w:rPr>
          <w:sz w:val="22"/>
          <w:szCs w:val="22"/>
        </w:rPr>
        <w:t>. ÜZLETI ANGOL specializáció</w:t>
      </w:r>
    </w:p>
    <w:p w:rsidR="00AB09C8" w:rsidRPr="00193A66" w:rsidRDefault="00AB09C8" w:rsidP="00AB09C8">
      <w:pPr>
        <w:rPr>
          <w:sz w:val="22"/>
          <w:szCs w:val="22"/>
        </w:rPr>
      </w:pPr>
      <w:r w:rsidRPr="00193A66">
        <w:rPr>
          <w:sz w:val="22"/>
          <w:szCs w:val="22"/>
        </w:rPr>
        <w:t xml:space="preserve">A specializáció 50 kreditje a következőképpen teljesíthető: </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kötelező</w:t>
      </w:r>
      <w:proofErr w:type="gramEnd"/>
      <w:r w:rsidRPr="00193A66">
        <w:rPr>
          <w:sz w:val="22"/>
          <w:szCs w:val="22"/>
        </w:rPr>
        <w:t xml:space="preserve"> tárgy: 3x5 + 10x3 kredit összesen 45 kredit </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w:t>
      </w:r>
      <w:proofErr w:type="gramEnd"/>
      <w:r w:rsidRPr="00193A66">
        <w:rPr>
          <w:sz w:val="22"/>
          <w:szCs w:val="22"/>
        </w:rPr>
        <w:t xml:space="preserve"> záródolgozat: 5 kredit. </w:t>
      </w:r>
    </w:p>
    <w:tbl>
      <w:tblPr>
        <w:tblW w:w="5000" w:type="pct"/>
        <w:tblCellMar>
          <w:left w:w="71" w:type="dxa"/>
          <w:right w:w="71" w:type="dxa"/>
        </w:tblCellMar>
        <w:tblLook w:val="0000" w:firstRow="0" w:lastRow="0" w:firstColumn="0" w:lastColumn="0" w:noHBand="0" w:noVBand="0"/>
      </w:tblPr>
      <w:tblGrid>
        <w:gridCol w:w="1932"/>
        <w:gridCol w:w="3957"/>
        <w:gridCol w:w="787"/>
        <w:gridCol w:w="787"/>
        <w:gridCol w:w="837"/>
        <w:gridCol w:w="1787"/>
        <w:gridCol w:w="783"/>
      </w:tblGrid>
      <w:tr w:rsidR="00AB09C8" w:rsidRPr="00193A66" w:rsidTr="008A369B">
        <w:trPr>
          <w:cantSplit/>
        </w:trPr>
        <w:tc>
          <w:tcPr>
            <w:tcW w:w="889"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Kód</w:t>
            </w:r>
          </w:p>
        </w:tc>
        <w:tc>
          <w:tcPr>
            <w:tcW w:w="1820"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Tantárgy</w:t>
            </w:r>
          </w:p>
        </w:tc>
        <w:tc>
          <w:tcPr>
            <w:tcW w:w="362" w:type="pct"/>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Óra</w:t>
            </w:r>
          </w:p>
        </w:tc>
        <w:tc>
          <w:tcPr>
            <w:tcW w:w="362"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Telj.</w:t>
            </w:r>
          </w:p>
        </w:tc>
        <w:tc>
          <w:tcPr>
            <w:tcW w:w="385" w:type="pct"/>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Kredit</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Előfeltétel</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Félév</w:t>
            </w:r>
          </w:p>
        </w:tc>
      </w:tr>
      <w:tr w:rsidR="00AB09C8" w:rsidRPr="00193A66" w:rsidTr="008A369B">
        <w:tc>
          <w:tcPr>
            <w:tcW w:w="889" w:type="pct"/>
            <w:tcBorders>
              <w:top w:val="nil"/>
              <w:left w:val="single" w:sz="8" w:space="0" w:color="auto"/>
              <w:bottom w:val="single" w:sz="8" w:space="0" w:color="auto"/>
              <w:right w:val="single" w:sz="4" w:space="0" w:color="auto"/>
            </w:tcBorders>
            <w:vAlign w:val="center"/>
          </w:tcPr>
          <w:p w:rsidR="00AB09C8" w:rsidRPr="00193A66" w:rsidRDefault="00AB09C8" w:rsidP="00AB09C8">
            <w:pPr>
              <w:rPr>
                <w:sz w:val="22"/>
                <w:szCs w:val="22"/>
              </w:rPr>
            </w:pPr>
            <w:r w:rsidRPr="00193A66">
              <w:rPr>
                <w:sz w:val="22"/>
                <w:szCs w:val="22"/>
              </w:rPr>
              <w:t>BTAN25016BA</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An Introduction to the World of Business</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rPr>
          <w:cantSplit/>
        </w:trPr>
        <w:tc>
          <w:tcPr>
            <w:tcW w:w="889"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BTAN25017BA</w:t>
            </w:r>
          </w:p>
        </w:tc>
        <w:tc>
          <w:tcPr>
            <w:tcW w:w="1820"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Advertising</w:t>
            </w:r>
          </w:p>
        </w:tc>
        <w:tc>
          <w:tcPr>
            <w:tcW w:w="362" w:type="pct"/>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koll</w:t>
            </w:r>
          </w:p>
        </w:tc>
        <w:tc>
          <w:tcPr>
            <w:tcW w:w="385" w:type="pct"/>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889" w:type="pct"/>
            <w:tcBorders>
              <w:top w:val="single" w:sz="4" w:space="0" w:color="auto"/>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 xml:space="preserve">BTAN25018BA </w:t>
            </w:r>
          </w:p>
        </w:tc>
        <w:tc>
          <w:tcPr>
            <w:tcW w:w="1820" w:type="pct"/>
            <w:tcBorders>
              <w:top w:val="single" w:sz="4" w:space="0" w:color="auto"/>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Regularities and Variations: Business Etiquette</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4" w:space="0" w:color="auto"/>
              <w:left w:val="single" w:sz="4"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385" w:type="pct"/>
            <w:tcBorders>
              <w:top w:val="single" w:sz="4" w:space="0" w:color="auto"/>
              <w:left w:val="nil"/>
              <w:bottom w:val="single" w:sz="4"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BTAN25016BA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rPr>
          <w:cantSplit/>
        </w:trPr>
        <w:tc>
          <w:tcPr>
            <w:tcW w:w="889"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BTAN27014BA</w:t>
            </w:r>
          </w:p>
        </w:tc>
        <w:tc>
          <w:tcPr>
            <w:tcW w:w="1820"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Skills Development</w:t>
            </w:r>
          </w:p>
        </w:tc>
        <w:tc>
          <w:tcPr>
            <w:tcW w:w="362" w:type="pct"/>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gyj</w:t>
            </w:r>
          </w:p>
        </w:tc>
        <w:tc>
          <w:tcPr>
            <w:tcW w:w="385" w:type="pct"/>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BTAN35006BA </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English for Specific Purposes </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BTAN25019BA</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Intercultural Communicatioin</w:t>
            </w:r>
          </w:p>
        </w:tc>
        <w:tc>
          <w:tcPr>
            <w:tcW w:w="362" w:type="pct"/>
            <w:tcBorders>
              <w:top w:val="single" w:sz="4"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BTAN25005BA </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Business Correspondence</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BTAN35002BA </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The Internet for Business</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BTAN25010BA </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The Terminology of Business English</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BTAN25016BA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BTAN25007BA-K3</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English in Advertising and the Media</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BTAN25016BA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BTAN25015BA</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Business Presentations</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BTAN25016BA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c>
          <w:tcPr>
            <w:tcW w:w="889" w:type="pct"/>
            <w:tcBorders>
              <w:top w:val="single" w:sz="4" w:space="0" w:color="auto"/>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BTAN25002BA </w:t>
            </w:r>
          </w:p>
        </w:tc>
        <w:tc>
          <w:tcPr>
            <w:tcW w:w="1820" w:type="pct"/>
            <w:tcBorders>
              <w:top w:val="single" w:sz="4" w:space="0" w:color="auto"/>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A Multimedia Course in Business English</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4" w:space="0" w:color="auto"/>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single" w:sz="4" w:space="0" w:color="auto"/>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BTAN25016BA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rPr>
          <w:cantSplit/>
        </w:trPr>
        <w:tc>
          <w:tcPr>
            <w:tcW w:w="889"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BTAN37010BA</w:t>
            </w:r>
          </w:p>
        </w:tc>
        <w:tc>
          <w:tcPr>
            <w:tcW w:w="1820"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Verbal and Visual Communication</w:t>
            </w:r>
          </w:p>
        </w:tc>
        <w:tc>
          <w:tcPr>
            <w:tcW w:w="362" w:type="pct"/>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gyj</w:t>
            </w:r>
          </w:p>
        </w:tc>
        <w:tc>
          <w:tcPr>
            <w:tcW w:w="385" w:type="pct"/>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BTAN25016BA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rPr>
          <w:cantSplit/>
        </w:trPr>
        <w:tc>
          <w:tcPr>
            <w:tcW w:w="889" w:type="pct"/>
            <w:tcBorders>
              <w:top w:val="single" w:sz="8"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BTAN27001BA</w:t>
            </w:r>
          </w:p>
        </w:tc>
        <w:tc>
          <w:tcPr>
            <w:tcW w:w="1820" w:type="pct"/>
            <w:tcBorders>
              <w:top w:val="single" w:sz="8"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Introduction to Information Technology*</w:t>
            </w:r>
          </w:p>
        </w:tc>
        <w:tc>
          <w:tcPr>
            <w:tcW w:w="362" w:type="pct"/>
            <w:tcBorders>
              <w:top w:val="single" w:sz="8"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8" w:space="0" w:color="auto"/>
              <w:left w:val="single" w:sz="8" w:space="0" w:color="auto"/>
              <w:bottom w:val="single" w:sz="8" w:space="0" w:color="auto"/>
              <w:right w:val="single" w:sz="8" w:space="0" w:color="auto"/>
            </w:tcBorders>
            <w:vAlign w:val="center"/>
          </w:tcPr>
          <w:p w:rsidR="00AB09C8" w:rsidRPr="00193A66" w:rsidRDefault="00AB09C8" w:rsidP="00AB09C8">
            <w:pPr>
              <w:rPr>
                <w:sz w:val="22"/>
                <w:szCs w:val="22"/>
              </w:rPr>
            </w:pPr>
            <w:r w:rsidRPr="00193A66">
              <w:rPr>
                <w:sz w:val="22"/>
                <w:szCs w:val="22"/>
              </w:rPr>
              <w:t>gyj</w:t>
            </w:r>
          </w:p>
        </w:tc>
        <w:tc>
          <w:tcPr>
            <w:tcW w:w="385" w:type="pct"/>
            <w:tcBorders>
              <w:top w:val="single" w:sz="8" w:space="0" w:color="auto"/>
              <w:left w:val="single" w:sz="8" w:space="0" w:color="auto"/>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3.-6.</w:t>
            </w:r>
          </w:p>
        </w:tc>
      </w:tr>
      <w:tr w:rsidR="00AB09C8" w:rsidRPr="00193A66" w:rsidTr="008A369B">
        <w:trPr>
          <w:cantSplit/>
        </w:trPr>
        <w:tc>
          <w:tcPr>
            <w:tcW w:w="889"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BTAN27017BA</w:t>
            </w:r>
          </w:p>
        </w:tc>
        <w:tc>
          <w:tcPr>
            <w:tcW w:w="1820"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Special Topics in Writing*</w:t>
            </w:r>
          </w:p>
        </w:tc>
        <w:tc>
          <w:tcPr>
            <w:tcW w:w="362" w:type="pct"/>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2</w:t>
            </w:r>
          </w:p>
        </w:tc>
        <w:tc>
          <w:tcPr>
            <w:tcW w:w="362"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gyj</w:t>
            </w:r>
          </w:p>
        </w:tc>
        <w:tc>
          <w:tcPr>
            <w:tcW w:w="385" w:type="pct"/>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3.-6.</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BTAN25003BA </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Resources for Business English*</w:t>
            </w:r>
          </w:p>
        </w:tc>
        <w:tc>
          <w:tcPr>
            <w:tcW w:w="362" w:type="pct"/>
            <w:tcBorders>
              <w:top w:val="single" w:sz="4"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3.-6.</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BTAN35019BA</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Real-Life Business*</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5.-6.</w:t>
            </w:r>
          </w:p>
        </w:tc>
      </w:tr>
      <w:tr w:rsidR="00AB09C8" w:rsidRPr="00193A66" w:rsidTr="008A369B">
        <w:tc>
          <w:tcPr>
            <w:tcW w:w="889"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BTAN35009BA </w:t>
            </w:r>
          </w:p>
        </w:tc>
        <w:tc>
          <w:tcPr>
            <w:tcW w:w="1820"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Záródolgozat </w:t>
            </w:r>
          </w:p>
        </w:tc>
        <w:tc>
          <w:tcPr>
            <w:tcW w:w="362" w:type="pct"/>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0</w:t>
            </w:r>
          </w:p>
        </w:tc>
        <w:tc>
          <w:tcPr>
            <w:tcW w:w="362"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 </w:t>
            </w:r>
          </w:p>
        </w:tc>
        <w:tc>
          <w:tcPr>
            <w:tcW w:w="360"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bl>
    <w:p w:rsidR="009C1EC5" w:rsidRDefault="00AB09C8" w:rsidP="00AB09C8">
      <w:pPr>
        <w:rPr>
          <w:sz w:val="22"/>
          <w:szCs w:val="22"/>
        </w:rPr>
      </w:pPr>
      <w:r w:rsidRPr="00193A66">
        <w:rPr>
          <w:sz w:val="22"/>
          <w:szCs w:val="22"/>
        </w:rPr>
        <w:t>*Ezek a kurzusok a képzés bármelyik 3 kredites kurzusát kiválthatják. Meghirdetésük attól függ, hogy egy adott félévben milyen gyakorlati vagy vendégoktatói lehetőség kínálkozik.</w:t>
      </w:r>
      <w:r w:rsidR="009C1EC5">
        <w:rPr>
          <w:sz w:val="22"/>
          <w:szCs w:val="22"/>
        </w:rPr>
        <w:br w:type="page"/>
      </w:r>
    </w:p>
    <w:p w:rsidR="00AB09C8" w:rsidRPr="00193A66" w:rsidRDefault="00AB09C8" w:rsidP="00AB09C8">
      <w:pPr>
        <w:rPr>
          <w:sz w:val="22"/>
          <w:szCs w:val="22"/>
        </w:rPr>
      </w:pPr>
      <w:proofErr w:type="gramStart"/>
      <w:r w:rsidRPr="00193A66">
        <w:rPr>
          <w:sz w:val="22"/>
          <w:szCs w:val="22"/>
        </w:rPr>
        <w:lastRenderedPageBreak/>
        <w:t>3.B</w:t>
      </w:r>
      <w:proofErr w:type="gramEnd"/>
      <w:r w:rsidRPr="00193A66">
        <w:rPr>
          <w:sz w:val="22"/>
          <w:szCs w:val="22"/>
        </w:rPr>
        <w:t xml:space="preserve">. ANGOL/MAGYAR FORDÍTÁS specializáció </w:t>
      </w:r>
    </w:p>
    <w:p w:rsidR="00AB09C8" w:rsidRPr="00193A66" w:rsidRDefault="00AB09C8" w:rsidP="00AB09C8">
      <w:pPr>
        <w:rPr>
          <w:sz w:val="22"/>
          <w:szCs w:val="22"/>
        </w:rPr>
      </w:pPr>
      <w:r w:rsidRPr="00193A66">
        <w:rPr>
          <w:sz w:val="22"/>
          <w:szCs w:val="22"/>
        </w:rPr>
        <w:t xml:space="preserve">A specializáció 50 kreditje a következőképpen teljesíthető: </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kötelező</w:t>
      </w:r>
      <w:proofErr w:type="gramEnd"/>
      <w:r w:rsidRPr="00193A66">
        <w:rPr>
          <w:sz w:val="22"/>
          <w:szCs w:val="22"/>
        </w:rPr>
        <w:t xml:space="preserve"> tárgy: 3x5 + 10x3 kredit összesen 45 kredit</w:t>
      </w:r>
    </w:p>
    <w:p w:rsidR="00AB09C8" w:rsidRPr="00193A66" w:rsidRDefault="00AB09C8" w:rsidP="00AB09C8">
      <w:pPr>
        <w:rPr>
          <w:sz w:val="22"/>
          <w:szCs w:val="22"/>
        </w:rPr>
      </w:pPr>
      <w:r w:rsidRPr="00193A66">
        <w:rPr>
          <w:sz w:val="22"/>
          <w:szCs w:val="22"/>
        </w:rPr>
        <w:t xml:space="preserve">– </w:t>
      </w:r>
      <w:proofErr w:type="gramStart"/>
      <w:r w:rsidRPr="00193A66">
        <w:rPr>
          <w:sz w:val="22"/>
          <w:szCs w:val="22"/>
        </w:rPr>
        <w:t>a</w:t>
      </w:r>
      <w:proofErr w:type="gramEnd"/>
      <w:r w:rsidRPr="00193A66">
        <w:rPr>
          <w:sz w:val="22"/>
          <w:szCs w:val="22"/>
        </w:rPr>
        <w:t xml:space="preserve"> záródolgozat: 5 kredit. </w:t>
      </w:r>
    </w:p>
    <w:tbl>
      <w:tblPr>
        <w:tblW w:w="5000" w:type="pct"/>
        <w:tblCellMar>
          <w:left w:w="71" w:type="dxa"/>
          <w:right w:w="71" w:type="dxa"/>
        </w:tblCellMar>
        <w:tblLook w:val="0000" w:firstRow="0" w:lastRow="0" w:firstColumn="0" w:lastColumn="0" w:noHBand="0" w:noVBand="0"/>
      </w:tblPr>
      <w:tblGrid>
        <w:gridCol w:w="1728"/>
        <w:gridCol w:w="3635"/>
        <w:gridCol w:w="639"/>
        <w:gridCol w:w="1537"/>
        <w:gridCol w:w="837"/>
        <w:gridCol w:w="1787"/>
        <w:gridCol w:w="707"/>
      </w:tblGrid>
      <w:tr w:rsidR="00AB09C8" w:rsidRPr="00193A66" w:rsidTr="008A369B">
        <w:trPr>
          <w:cantSplit/>
        </w:trPr>
        <w:tc>
          <w:tcPr>
            <w:tcW w:w="795" w:type="pct"/>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Kód</w:t>
            </w:r>
          </w:p>
        </w:tc>
        <w:tc>
          <w:tcPr>
            <w:tcW w:w="1672"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Tantárgy</w:t>
            </w:r>
          </w:p>
        </w:tc>
        <w:tc>
          <w:tcPr>
            <w:tcW w:w="294" w:type="pct"/>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Óra</w:t>
            </w:r>
          </w:p>
        </w:tc>
        <w:tc>
          <w:tcPr>
            <w:tcW w:w="707" w:type="pct"/>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Telj.</w:t>
            </w:r>
          </w:p>
        </w:tc>
        <w:tc>
          <w:tcPr>
            <w:tcW w:w="385" w:type="pct"/>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Kredit</w:t>
            </w:r>
          </w:p>
        </w:tc>
        <w:tc>
          <w:tcPr>
            <w:tcW w:w="822" w:type="pct"/>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Előfeltétel</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Félév</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BTAN20101BA</w:t>
            </w:r>
            <w:r w:rsidR="00486856">
              <w:rPr>
                <w:sz w:val="22"/>
                <w:szCs w:val="22"/>
              </w:rPr>
              <w:t>-K5</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Introduction to the Theory and Practice of Translation</w:t>
            </w:r>
          </w:p>
        </w:tc>
        <w:tc>
          <w:tcPr>
            <w:tcW w:w="294" w:type="pct"/>
            <w:tcBorders>
              <w:top w:val="single" w:sz="4"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BTAN20102BA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Translating </w:t>
            </w:r>
            <w:smartTag w:uri="urn:schemas-microsoft-com:office:smarttags" w:element="stockticker">
              <w:r w:rsidRPr="00193A66">
                <w:rPr>
                  <w:sz w:val="22"/>
                  <w:szCs w:val="22"/>
                </w:rPr>
                <w:t>ESP</w:t>
              </w:r>
            </w:smartTag>
            <w:r w:rsidRPr="00193A66">
              <w:rPr>
                <w:sz w:val="22"/>
                <w:szCs w:val="22"/>
              </w:rPr>
              <w:t xml:space="preserve"> – I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 </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BTAN20104BA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Translating News – I</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BTAN20108BA</w:t>
            </w:r>
            <w:r w:rsidR="00486856">
              <w:rPr>
                <w:sz w:val="22"/>
                <w:szCs w:val="22"/>
              </w:rPr>
              <w:t>-K5</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’Hunglish’ and ’Engarian’: Problems and Common Mistakes in H/E and E/H Translation</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BTAN20110BA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Translating Literature – I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795" w:type="pct"/>
            <w:tcBorders>
              <w:top w:val="nil"/>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BTAN20105BA</w:t>
            </w:r>
          </w:p>
        </w:tc>
        <w:tc>
          <w:tcPr>
            <w:tcW w:w="1672" w:type="pct"/>
            <w:tcBorders>
              <w:top w:val="nil"/>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Translating News – II</w:t>
            </w:r>
          </w:p>
        </w:tc>
        <w:tc>
          <w:tcPr>
            <w:tcW w:w="294" w:type="pct"/>
            <w:tcBorders>
              <w:top w:val="nil"/>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4"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rPr>
          <w:cantSplit/>
        </w:trPr>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BTAN20113BA</w:t>
            </w:r>
            <w:r w:rsidR="00486856">
              <w:rPr>
                <w:sz w:val="22"/>
                <w:szCs w:val="22"/>
              </w:rPr>
              <w:t>-K5</w:t>
            </w:r>
            <w:bookmarkStart w:id="2" w:name="_GoBack"/>
            <w:bookmarkEnd w:id="2"/>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Aspects of English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BTAN20103BA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Translating </w:t>
            </w:r>
            <w:smartTag w:uri="urn:schemas-microsoft-com:office:smarttags" w:element="stockticker">
              <w:r w:rsidRPr="00193A66">
                <w:rPr>
                  <w:sz w:val="22"/>
                  <w:szCs w:val="22"/>
                </w:rPr>
                <w:t>ESP</w:t>
              </w:r>
            </w:smartTag>
            <w:r w:rsidRPr="00193A66">
              <w:rPr>
                <w:sz w:val="22"/>
                <w:szCs w:val="22"/>
              </w:rPr>
              <w:t xml:space="preserve"> – II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BTAN20111BA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Translating Literature – II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795" w:type="pct"/>
            <w:tcBorders>
              <w:top w:val="single" w:sz="4"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BTAN20114BA</w:t>
            </w:r>
          </w:p>
        </w:tc>
        <w:tc>
          <w:tcPr>
            <w:tcW w:w="1672" w:type="pct"/>
            <w:tcBorders>
              <w:top w:val="single" w:sz="4" w:space="0" w:color="auto"/>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Szakmai gyakorlat – I</w:t>
            </w:r>
          </w:p>
        </w:tc>
        <w:tc>
          <w:tcPr>
            <w:tcW w:w="294" w:type="pct"/>
            <w:tcBorders>
              <w:top w:val="single" w:sz="4"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single" w:sz="4" w:space="0" w:color="auto"/>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single" w:sz="4" w:space="0" w:color="auto"/>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BTAN20116BA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Intercultural Topics in Translation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 </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BTAN20112BA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 xml:space="preserve">Translating Literature – </w:t>
            </w:r>
            <w:smartTag w:uri="urn:schemas-microsoft-com:office:smarttags" w:element="stockticker">
              <w:r w:rsidRPr="00193A66">
                <w:rPr>
                  <w:sz w:val="22"/>
                  <w:szCs w:val="22"/>
                </w:rPr>
                <w:t>III</w:t>
              </w:r>
            </w:smartTag>
            <w:r w:rsidRPr="00193A66">
              <w:rPr>
                <w:sz w:val="22"/>
                <w:szCs w:val="22"/>
              </w:rPr>
              <w:t xml:space="preserve"> </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c>
          <w:tcPr>
            <w:tcW w:w="795" w:type="pct"/>
            <w:tcBorders>
              <w:top w:val="nil"/>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BTAN20115BA</w:t>
            </w:r>
          </w:p>
        </w:tc>
        <w:tc>
          <w:tcPr>
            <w:tcW w:w="1672" w:type="pct"/>
            <w:tcBorders>
              <w:top w:val="nil"/>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Szakmai gyakorlat – II</w:t>
            </w:r>
          </w:p>
        </w:tc>
        <w:tc>
          <w:tcPr>
            <w:tcW w:w="294" w:type="pct"/>
            <w:tcBorders>
              <w:top w:val="nil"/>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07" w:type="pct"/>
            <w:tcBorders>
              <w:top w:val="nil"/>
              <w:left w:val="single" w:sz="4"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4" w:space="0" w:color="auto"/>
            </w:tcBorders>
          </w:tcPr>
          <w:p w:rsidR="00AB09C8" w:rsidRPr="00193A66" w:rsidRDefault="00AB09C8" w:rsidP="00AB09C8">
            <w:pPr>
              <w:rPr>
                <w:sz w:val="22"/>
                <w:szCs w:val="22"/>
              </w:rPr>
            </w:pPr>
            <w:r w:rsidRPr="00193A66">
              <w:rPr>
                <w:sz w:val="22"/>
                <w:szCs w:val="22"/>
              </w:rPr>
              <w:t>3</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c>
          <w:tcPr>
            <w:tcW w:w="795" w:type="pct"/>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BTAN20109BA</w:t>
            </w:r>
          </w:p>
        </w:tc>
        <w:tc>
          <w:tcPr>
            <w:tcW w:w="1672" w:type="pct"/>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Záródolgozat</w:t>
            </w:r>
          </w:p>
        </w:tc>
        <w:tc>
          <w:tcPr>
            <w:tcW w:w="294" w:type="pct"/>
            <w:tcBorders>
              <w:top w:val="nil"/>
              <w:left w:val="single" w:sz="4" w:space="0" w:color="auto"/>
              <w:bottom w:val="single" w:sz="8" w:space="0" w:color="auto"/>
              <w:right w:val="single" w:sz="4" w:space="0" w:color="auto"/>
            </w:tcBorders>
          </w:tcPr>
          <w:p w:rsidR="00AB09C8" w:rsidRPr="00193A66" w:rsidRDefault="00AB09C8" w:rsidP="00AB09C8">
            <w:pPr>
              <w:rPr>
                <w:sz w:val="22"/>
                <w:szCs w:val="22"/>
              </w:rPr>
            </w:pPr>
          </w:p>
        </w:tc>
        <w:tc>
          <w:tcPr>
            <w:tcW w:w="707" w:type="pct"/>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385" w:type="pct"/>
            <w:tcBorders>
              <w:top w:val="nil"/>
              <w:left w:val="nil"/>
              <w:bottom w:val="single" w:sz="8" w:space="0" w:color="auto"/>
            </w:tcBorders>
          </w:tcPr>
          <w:p w:rsidR="00AB09C8" w:rsidRPr="00193A66" w:rsidRDefault="00AB09C8" w:rsidP="00AB09C8">
            <w:pPr>
              <w:rPr>
                <w:sz w:val="22"/>
                <w:szCs w:val="22"/>
              </w:rPr>
            </w:pPr>
            <w:r w:rsidRPr="00193A66">
              <w:rPr>
                <w:sz w:val="22"/>
                <w:szCs w:val="22"/>
              </w:rPr>
              <w:t>5</w:t>
            </w:r>
          </w:p>
        </w:tc>
        <w:tc>
          <w:tcPr>
            <w:tcW w:w="822"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BTAN10009BA</w:t>
            </w:r>
          </w:p>
        </w:tc>
        <w:tc>
          <w:tcPr>
            <w:tcW w:w="325" w:type="pct"/>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6.</w:t>
            </w:r>
          </w:p>
        </w:tc>
      </w:tr>
    </w:tbl>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4. Szabadon választható</w:t>
      </w:r>
      <w:r w:rsidRPr="00193A66">
        <w:rPr>
          <w:sz w:val="22"/>
          <w:szCs w:val="22"/>
        </w:rPr>
        <w:tab/>
      </w:r>
      <w:r w:rsidRPr="00193A66">
        <w:rPr>
          <w:sz w:val="22"/>
          <w:szCs w:val="22"/>
        </w:rPr>
        <w:tab/>
        <w:t xml:space="preserve"> </w:t>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r>
      <w:r w:rsidRPr="00193A66">
        <w:rPr>
          <w:sz w:val="22"/>
          <w:szCs w:val="22"/>
        </w:rPr>
        <w:tab/>
        <w:t>10 kredit</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A hallgató ezen a modulon belül választhat akár </w:t>
      </w:r>
      <w:proofErr w:type="gramStart"/>
      <w:r w:rsidRPr="00193A66">
        <w:rPr>
          <w:sz w:val="22"/>
          <w:szCs w:val="22"/>
        </w:rPr>
        <w:t>az</w:t>
      </w:r>
      <w:proofErr w:type="gramEnd"/>
      <w:r w:rsidRPr="00193A66">
        <w:rPr>
          <w:sz w:val="22"/>
          <w:szCs w:val="22"/>
        </w:rPr>
        <w:t xml:space="preserve"> Angol-Amerikai Intézet, akár a Bölcsészettudományi Kar által meg</w:t>
      </w:r>
      <w:r w:rsidRPr="00193A66">
        <w:rPr>
          <w:sz w:val="22"/>
          <w:szCs w:val="22"/>
        </w:rPr>
        <w:softHyphen/>
        <w:t>ajánlott kurzusai közül.</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br w:type="page"/>
      </w:r>
      <w:r w:rsidRPr="00193A66">
        <w:rPr>
          <w:sz w:val="22"/>
          <w:szCs w:val="22"/>
        </w:rPr>
        <w:lastRenderedPageBreak/>
        <w:t xml:space="preserve">MINOR SZAK </w:t>
      </w:r>
      <w:r w:rsidRPr="00193A66">
        <w:rPr>
          <w:sz w:val="22"/>
          <w:szCs w:val="22"/>
        </w:rPr>
        <w:tab/>
      </w:r>
      <w:r w:rsidRPr="00193A66">
        <w:rPr>
          <w:sz w:val="22"/>
          <w:szCs w:val="22"/>
        </w:rPr>
        <w:tab/>
      </w:r>
      <w:r w:rsidRPr="00193A66">
        <w:rPr>
          <w:sz w:val="22"/>
          <w:szCs w:val="22"/>
        </w:rPr>
        <w:tab/>
        <w:t>(50 kredit)</w:t>
      </w:r>
    </w:p>
    <w:p w:rsidR="00AB09C8" w:rsidRPr="00193A66" w:rsidRDefault="00AB09C8" w:rsidP="00AB09C8">
      <w:pPr>
        <w:rPr>
          <w:sz w:val="22"/>
          <w:szCs w:val="22"/>
        </w:rPr>
      </w:pPr>
    </w:p>
    <w:p w:rsidR="00AB09C8" w:rsidRPr="00193A66" w:rsidRDefault="00AB09C8" w:rsidP="00AB09C8">
      <w:pPr>
        <w:rPr>
          <w:sz w:val="22"/>
          <w:szCs w:val="22"/>
        </w:rPr>
      </w:pPr>
      <w:r w:rsidRPr="00193A66">
        <w:rPr>
          <w:sz w:val="22"/>
          <w:szCs w:val="22"/>
        </w:rPr>
        <w:t xml:space="preserve">A nem anglisztika szakos hallgatók számára </w:t>
      </w:r>
      <w:proofErr w:type="gramStart"/>
      <w:r w:rsidRPr="00193A66">
        <w:rPr>
          <w:sz w:val="22"/>
          <w:szCs w:val="22"/>
        </w:rPr>
        <w:t>az</w:t>
      </w:r>
      <w:proofErr w:type="gramEnd"/>
      <w:r w:rsidRPr="00193A66">
        <w:rPr>
          <w:sz w:val="22"/>
          <w:szCs w:val="22"/>
        </w:rPr>
        <w:t xml:space="preserve"> Angol-Amerikai Intézet alapszakos speciali</w:t>
      </w:r>
      <w:r w:rsidRPr="00193A66">
        <w:rPr>
          <w:sz w:val="22"/>
          <w:szCs w:val="22"/>
        </w:rPr>
        <w:softHyphen/>
        <w:t>zá</w:t>
      </w:r>
      <w:r w:rsidRPr="00193A66">
        <w:rPr>
          <w:sz w:val="22"/>
          <w:szCs w:val="22"/>
        </w:rPr>
        <w:softHyphen/>
        <w:t xml:space="preserve">ciós programot biztosít 50 kredit értékben. A minor szak tanterve 4 félévre készült, amiből </w:t>
      </w:r>
      <w:proofErr w:type="gramStart"/>
      <w:r w:rsidRPr="00193A66">
        <w:rPr>
          <w:sz w:val="22"/>
          <w:szCs w:val="22"/>
        </w:rPr>
        <w:t>az</w:t>
      </w:r>
      <w:proofErr w:type="gramEnd"/>
      <w:r w:rsidRPr="00193A66">
        <w:rPr>
          <w:sz w:val="22"/>
          <w:szCs w:val="22"/>
        </w:rPr>
        <w:t xml:space="preserve"> is következik, hogy a hallgató csak a 3. </w:t>
      </w:r>
      <w:proofErr w:type="gramStart"/>
      <w:r w:rsidRPr="00193A66">
        <w:rPr>
          <w:sz w:val="22"/>
          <w:szCs w:val="22"/>
        </w:rPr>
        <w:t>félévben</w:t>
      </w:r>
      <w:proofErr w:type="gramEnd"/>
      <w:r w:rsidRPr="00193A66">
        <w:rPr>
          <w:sz w:val="22"/>
          <w:szCs w:val="22"/>
        </w:rPr>
        <w:t xml:space="preserve"> kezdheti el hasonlóan a többi specializációhoz.</w:t>
      </w:r>
    </w:p>
    <w:p w:rsidR="00AB09C8" w:rsidRPr="00193A66" w:rsidRDefault="00AB09C8" w:rsidP="00AB09C8">
      <w:pPr>
        <w:rPr>
          <w:sz w:val="22"/>
          <w:szCs w:val="22"/>
        </w:rPr>
      </w:pPr>
      <w:r w:rsidRPr="00193A66">
        <w:rPr>
          <w:sz w:val="22"/>
          <w:szCs w:val="22"/>
        </w:rPr>
        <w:t xml:space="preserve">Az alapszakos specializáció (minor) felvételi követelménye: emelt szintű érettségi vagy </w:t>
      </w:r>
      <w:proofErr w:type="gramStart"/>
      <w:r w:rsidRPr="00193A66">
        <w:rPr>
          <w:sz w:val="22"/>
          <w:szCs w:val="22"/>
        </w:rPr>
        <w:t>középfokú  komplex</w:t>
      </w:r>
      <w:proofErr w:type="gramEnd"/>
      <w:r w:rsidRPr="00193A66">
        <w:rPr>
          <w:sz w:val="22"/>
          <w:szCs w:val="22"/>
        </w:rPr>
        <w:t xml:space="preserve"> nyelvvizsga.</w:t>
      </w:r>
    </w:p>
    <w:p w:rsidR="00AB09C8" w:rsidRPr="00193A66" w:rsidRDefault="00AB09C8" w:rsidP="00AB09C8">
      <w:pPr>
        <w:rPr>
          <w:sz w:val="22"/>
          <w:szCs w:val="22"/>
        </w:rPr>
      </w:pPr>
    </w:p>
    <w:tbl>
      <w:tblPr>
        <w:tblW w:w="9924" w:type="dxa"/>
        <w:tblLayout w:type="fixed"/>
        <w:tblCellMar>
          <w:left w:w="71" w:type="dxa"/>
          <w:right w:w="71" w:type="dxa"/>
        </w:tblCellMar>
        <w:tblLook w:val="0000" w:firstRow="0" w:lastRow="0" w:firstColumn="0" w:lastColumn="0" w:noHBand="0" w:noVBand="0"/>
      </w:tblPr>
      <w:tblGrid>
        <w:gridCol w:w="1781"/>
        <w:gridCol w:w="3436"/>
        <w:gridCol w:w="794"/>
        <w:gridCol w:w="794"/>
        <w:gridCol w:w="794"/>
        <w:gridCol w:w="1605"/>
        <w:gridCol w:w="720"/>
      </w:tblGrid>
      <w:tr w:rsidR="00AB09C8" w:rsidRPr="00193A66" w:rsidTr="00193A66">
        <w:trPr>
          <w:cantSplit/>
        </w:trPr>
        <w:tc>
          <w:tcPr>
            <w:tcW w:w="1781" w:type="dxa"/>
            <w:tcBorders>
              <w:top w:val="single" w:sz="8" w:space="0" w:color="auto"/>
              <w:left w:val="single" w:sz="8" w:space="0" w:color="auto"/>
              <w:bottom w:val="single" w:sz="8" w:space="0" w:color="000000"/>
              <w:right w:val="single" w:sz="8" w:space="0" w:color="auto"/>
            </w:tcBorders>
          </w:tcPr>
          <w:p w:rsidR="00AB09C8" w:rsidRPr="00193A66" w:rsidRDefault="00AB09C8" w:rsidP="00AB09C8">
            <w:pPr>
              <w:rPr>
                <w:sz w:val="22"/>
                <w:szCs w:val="22"/>
              </w:rPr>
            </w:pPr>
            <w:r w:rsidRPr="00193A66">
              <w:rPr>
                <w:sz w:val="22"/>
                <w:szCs w:val="22"/>
              </w:rPr>
              <w:t>Kód</w:t>
            </w:r>
          </w:p>
        </w:tc>
        <w:tc>
          <w:tcPr>
            <w:tcW w:w="3436" w:type="dxa"/>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Tantárgy</w:t>
            </w:r>
          </w:p>
        </w:tc>
        <w:tc>
          <w:tcPr>
            <w:tcW w:w="794" w:type="dxa"/>
            <w:tcBorders>
              <w:top w:val="single" w:sz="8" w:space="0" w:color="auto"/>
              <w:left w:val="single" w:sz="8"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Óra</w:t>
            </w:r>
          </w:p>
        </w:tc>
        <w:tc>
          <w:tcPr>
            <w:tcW w:w="794" w:type="dxa"/>
            <w:tcBorders>
              <w:top w:val="single" w:sz="8" w:space="0" w:color="auto"/>
              <w:left w:val="single" w:sz="8" w:space="0" w:color="auto"/>
              <w:bottom w:val="single" w:sz="8" w:space="0" w:color="000000"/>
              <w:right w:val="single" w:sz="8" w:space="0" w:color="auto"/>
            </w:tcBorders>
            <w:vAlign w:val="center"/>
          </w:tcPr>
          <w:p w:rsidR="00AB09C8" w:rsidRPr="00193A66" w:rsidRDefault="00AB09C8" w:rsidP="00AB09C8">
            <w:pPr>
              <w:rPr>
                <w:sz w:val="22"/>
                <w:szCs w:val="22"/>
              </w:rPr>
            </w:pPr>
            <w:r w:rsidRPr="00193A66">
              <w:rPr>
                <w:sz w:val="22"/>
                <w:szCs w:val="22"/>
              </w:rPr>
              <w:t>Telj.</w:t>
            </w:r>
          </w:p>
        </w:tc>
        <w:tc>
          <w:tcPr>
            <w:tcW w:w="794" w:type="dxa"/>
            <w:tcBorders>
              <w:top w:val="single" w:sz="8" w:space="0" w:color="auto"/>
              <w:left w:val="single" w:sz="8" w:space="0" w:color="auto"/>
              <w:bottom w:val="single" w:sz="8" w:space="0" w:color="000000"/>
            </w:tcBorders>
          </w:tcPr>
          <w:p w:rsidR="00AB09C8" w:rsidRPr="00193A66" w:rsidRDefault="00AB09C8" w:rsidP="00AB09C8">
            <w:pPr>
              <w:rPr>
                <w:sz w:val="22"/>
                <w:szCs w:val="22"/>
              </w:rPr>
            </w:pPr>
            <w:r w:rsidRPr="00193A66">
              <w:rPr>
                <w:sz w:val="22"/>
                <w:szCs w:val="22"/>
              </w:rPr>
              <w:t>Kredit</w:t>
            </w:r>
          </w:p>
        </w:tc>
        <w:tc>
          <w:tcPr>
            <w:tcW w:w="1605" w:type="dxa"/>
            <w:tcBorders>
              <w:top w:val="single" w:sz="4" w:space="0" w:color="auto"/>
              <w:left w:val="single" w:sz="4" w:space="0" w:color="auto"/>
              <w:bottom w:val="single" w:sz="4" w:space="0" w:color="auto"/>
              <w:right w:val="single" w:sz="4" w:space="0" w:color="auto"/>
            </w:tcBorders>
            <w:vAlign w:val="center"/>
          </w:tcPr>
          <w:p w:rsidR="00AB09C8" w:rsidRPr="00193A66" w:rsidRDefault="00AB09C8" w:rsidP="00AB09C8">
            <w:pPr>
              <w:rPr>
                <w:sz w:val="22"/>
                <w:szCs w:val="22"/>
              </w:rPr>
            </w:pPr>
            <w:r w:rsidRPr="00193A66">
              <w:rPr>
                <w:sz w:val="22"/>
                <w:szCs w:val="22"/>
              </w:rPr>
              <w:t>Előfeltétel</w:t>
            </w:r>
          </w:p>
        </w:tc>
        <w:tc>
          <w:tcPr>
            <w:tcW w:w="720" w:type="dxa"/>
            <w:tcBorders>
              <w:top w:val="single" w:sz="8" w:space="0" w:color="auto"/>
              <w:left w:val="nil"/>
              <w:bottom w:val="single" w:sz="8" w:space="0" w:color="000000"/>
              <w:right w:val="single" w:sz="8" w:space="0" w:color="auto"/>
            </w:tcBorders>
          </w:tcPr>
          <w:p w:rsidR="00AB09C8" w:rsidRPr="00193A66" w:rsidRDefault="00AB09C8" w:rsidP="00AB09C8">
            <w:pPr>
              <w:rPr>
                <w:sz w:val="22"/>
                <w:szCs w:val="22"/>
              </w:rPr>
            </w:pPr>
            <w:r w:rsidRPr="00193A66">
              <w:rPr>
                <w:sz w:val="22"/>
                <w:szCs w:val="22"/>
              </w:rPr>
              <w:t>Félév</w:t>
            </w:r>
          </w:p>
        </w:tc>
      </w:tr>
      <w:tr w:rsidR="00AB09C8" w:rsidRPr="00193A66" w:rsidTr="008A369B">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p>
        </w:tc>
        <w:tc>
          <w:tcPr>
            <w:tcW w:w="8143" w:type="dxa"/>
            <w:gridSpan w:val="6"/>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B. Közös modern filológiai modul</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BTAT103BA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Bevezetés a nyelvtudományba</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 </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3.</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BTAT102BA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Bevezetés az irodalomtudományba</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 </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3.</w:t>
            </w:r>
          </w:p>
        </w:tc>
      </w:tr>
      <w:tr w:rsidR="00AB09C8" w:rsidRPr="00193A66" w:rsidTr="008A369B">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p>
        </w:tc>
        <w:tc>
          <w:tcPr>
            <w:tcW w:w="8143" w:type="dxa"/>
            <w:gridSpan w:val="6"/>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C. Általános nyelvi modul</w:t>
            </w:r>
          </w:p>
        </w:tc>
      </w:tr>
      <w:tr w:rsidR="00AB09C8" w:rsidRPr="00193A66" w:rsidTr="00193A66">
        <w:trPr>
          <w:trHeight w:val="466"/>
        </w:trPr>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BTAN18001BA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Skills Development (R &amp; SP)</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3.</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BTAN18002BA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Skills Development (Sp &amp; L)</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 </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4.</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BTAN18003BA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Skills Development (Wr &amp; Comp)</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 </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3.</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BTAN18004BA-K3</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Targeting the Verb Phrase</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8"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1781" w:type="dxa"/>
            <w:tcBorders>
              <w:top w:val="single" w:sz="8"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p>
        </w:tc>
        <w:tc>
          <w:tcPr>
            <w:tcW w:w="8143" w:type="dxa"/>
            <w:gridSpan w:val="6"/>
            <w:tcBorders>
              <w:top w:val="single" w:sz="8"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D. Bevezető anglisztikai szakmai modul</w:t>
            </w:r>
          </w:p>
        </w:tc>
      </w:tr>
      <w:tr w:rsidR="00AB09C8" w:rsidRPr="00193A66" w:rsidTr="00193A66">
        <w:tc>
          <w:tcPr>
            <w:tcW w:w="1781" w:type="dxa"/>
            <w:tcBorders>
              <w:top w:val="single" w:sz="8" w:space="0" w:color="auto"/>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BTAN18010BA</w:t>
            </w:r>
          </w:p>
        </w:tc>
        <w:tc>
          <w:tcPr>
            <w:tcW w:w="3436" w:type="dxa"/>
            <w:tcBorders>
              <w:top w:val="single" w:sz="8" w:space="0" w:color="auto"/>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The Structure of English : The Noun Phrase and  The Verb Phrase</w:t>
            </w:r>
          </w:p>
        </w:tc>
        <w:tc>
          <w:tcPr>
            <w:tcW w:w="794" w:type="dxa"/>
            <w:tcBorders>
              <w:top w:val="single" w:sz="8"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single" w:sz="8" w:space="0" w:color="auto"/>
              <w:left w:val="single" w:sz="4"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single" w:sz="8" w:space="0" w:color="auto"/>
              <w:left w:val="nil"/>
              <w:bottom w:val="single" w:sz="4"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8"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single" w:sz="8" w:space="0" w:color="auto"/>
              <w:left w:val="nil"/>
              <w:bottom w:val="single" w:sz="4" w:space="0" w:color="auto"/>
              <w:right w:val="single" w:sz="8" w:space="0" w:color="auto"/>
            </w:tcBorders>
          </w:tcPr>
          <w:p w:rsidR="00AB09C8" w:rsidRPr="00193A66" w:rsidRDefault="00AB09C8" w:rsidP="00AB09C8">
            <w:pPr>
              <w:rPr>
                <w:sz w:val="22"/>
                <w:szCs w:val="22"/>
              </w:rPr>
            </w:pPr>
            <w:r w:rsidRPr="00193A66">
              <w:rPr>
                <w:sz w:val="22"/>
                <w:szCs w:val="22"/>
              </w:rPr>
              <w:t>3.</w:t>
            </w:r>
          </w:p>
        </w:tc>
      </w:tr>
      <w:tr w:rsidR="00AB09C8" w:rsidRPr="00193A66" w:rsidTr="00193A66">
        <w:tc>
          <w:tcPr>
            <w:tcW w:w="1781"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BTAN18007BA</w:t>
            </w:r>
          </w:p>
        </w:tc>
        <w:tc>
          <w:tcPr>
            <w:tcW w:w="3436"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British Civilization</w:t>
            </w:r>
          </w:p>
        </w:tc>
        <w:tc>
          <w:tcPr>
            <w:tcW w:w="794"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gyj</w:t>
            </w:r>
          </w:p>
        </w:tc>
        <w:tc>
          <w:tcPr>
            <w:tcW w:w="794"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 </w:t>
            </w:r>
          </w:p>
        </w:tc>
        <w:tc>
          <w:tcPr>
            <w:tcW w:w="720"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3.</w:t>
            </w:r>
          </w:p>
        </w:tc>
      </w:tr>
      <w:tr w:rsidR="00AB09C8" w:rsidRPr="00193A66" w:rsidTr="00193A66">
        <w:tc>
          <w:tcPr>
            <w:tcW w:w="1781" w:type="dxa"/>
            <w:tcBorders>
              <w:top w:val="single" w:sz="4" w:space="0" w:color="auto"/>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BTAN18009BA</w:t>
            </w:r>
          </w:p>
        </w:tc>
        <w:tc>
          <w:tcPr>
            <w:tcW w:w="3436" w:type="dxa"/>
            <w:tcBorders>
              <w:top w:val="single" w:sz="4" w:space="0" w:color="auto"/>
              <w:left w:val="single" w:sz="8"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E. Nyelvi alapvizsga</w:t>
            </w:r>
          </w:p>
        </w:tc>
        <w:tc>
          <w:tcPr>
            <w:tcW w:w="794" w:type="dxa"/>
            <w:tcBorders>
              <w:top w:val="single" w:sz="8"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p>
        </w:tc>
        <w:tc>
          <w:tcPr>
            <w:tcW w:w="794" w:type="dxa"/>
            <w:tcBorders>
              <w:top w:val="single" w:sz="4" w:space="0" w:color="auto"/>
              <w:left w:val="single" w:sz="4" w:space="0" w:color="auto"/>
              <w:bottom w:val="single" w:sz="4" w:space="0" w:color="auto"/>
              <w:right w:val="single" w:sz="8" w:space="0" w:color="auto"/>
            </w:tcBorders>
          </w:tcPr>
          <w:p w:rsidR="00AB09C8" w:rsidRPr="00193A66" w:rsidRDefault="00AB09C8" w:rsidP="00AB09C8">
            <w:pPr>
              <w:rPr>
                <w:sz w:val="22"/>
                <w:szCs w:val="22"/>
              </w:rPr>
            </w:pPr>
            <w:r w:rsidRPr="00193A66">
              <w:rPr>
                <w:sz w:val="22"/>
                <w:szCs w:val="22"/>
              </w:rPr>
              <w:t>koll </w:t>
            </w:r>
          </w:p>
        </w:tc>
        <w:tc>
          <w:tcPr>
            <w:tcW w:w="794" w:type="dxa"/>
            <w:tcBorders>
              <w:top w:val="single" w:sz="4" w:space="0" w:color="auto"/>
              <w:left w:val="nil"/>
              <w:bottom w:val="single" w:sz="4"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 xml:space="preserve">BTAN18001BA BTAN18003BA </w:t>
            </w:r>
          </w:p>
        </w:tc>
        <w:tc>
          <w:tcPr>
            <w:tcW w:w="720" w:type="dxa"/>
            <w:tcBorders>
              <w:top w:val="single" w:sz="4" w:space="0" w:color="auto"/>
              <w:left w:val="nil"/>
              <w:bottom w:val="single" w:sz="4" w:space="0" w:color="auto"/>
              <w:right w:val="single" w:sz="8"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1781"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p>
        </w:tc>
        <w:tc>
          <w:tcPr>
            <w:tcW w:w="8143" w:type="dxa"/>
            <w:gridSpan w:val="6"/>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Törzsmodulok</w:t>
            </w:r>
          </w:p>
        </w:tc>
      </w:tr>
      <w:tr w:rsidR="00AB09C8" w:rsidRPr="00193A66" w:rsidTr="008A369B">
        <w:tc>
          <w:tcPr>
            <w:tcW w:w="1781" w:type="dxa"/>
            <w:tcBorders>
              <w:top w:val="single" w:sz="4" w:space="0" w:color="auto"/>
              <w:left w:val="single" w:sz="8" w:space="0" w:color="auto"/>
              <w:bottom w:val="single" w:sz="8" w:space="0" w:color="auto"/>
              <w:right w:val="single" w:sz="4" w:space="0" w:color="auto"/>
            </w:tcBorders>
          </w:tcPr>
          <w:p w:rsidR="00AB09C8" w:rsidRPr="00193A66" w:rsidRDefault="00AB09C8" w:rsidP="00AB09C8">
            <w:pPr>
              <w:rPr>
                <w:sz w:val="22"/>
                <w:szCs w:val="22"/>
              </w:rPr>
            </w:pPr>
          </w:p>
        </w:tc>
        <w:tc>
          <w:tcPr>
            <w:tcW w:w="8143" w:type="dxa"/>
            <w:gridSpan w:val="6"/>
            <w:tcBorders>
              <w:top w:val="single" w:sz="4" w:space="0" w:color="auto"/>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A. Nyelvi modul</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BTAN28000BA-K3</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The English Sentence</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5.</w:t>
            </w:r>
          </w:p>
        </w:tc>
      </w:tr>
      <w:tr w:rsidR="00AB09C8" w:rsidRPr="00193A66" w:rsidTr="008A369B">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p>
        </w:tc>
        <w:tc>
          <w:tcPr>
            <w:tcW w:w="8143" w:type="dxa"/>
            <w:gridSpan w:val="6"/>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 xml:space="preserve">B. Nyelvészeti modul </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BTAN28012BA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Introduction to Linguistics</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5</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BTAN28011BA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Introduction to Applied Linguistics</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1</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BTAN18009BA</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6.</w:t>
            </w:r>
          </w:p>
        </w:tc>
      </w:tr>
      <w:tr w:rsidR="00AB09C8" w:rsidRPr="00193A66" w:rsidTr="008A369B">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p>
        </w:tc>
        <w:tc>
          <w:tcPr>
            <w:tcW w:w="8143" w:type="dxa"/>
            <w:gridSpan w:val="6"/>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C. Irodalmi-kulturális modul</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BTAN28003BA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British Literature to 1945</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5.</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lastRenderedPageBreak/>
              <w:t>BTAN28004BA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Modern British Literature and Culture 1</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6.</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BTAN28005BA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American Literature 2</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4.</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BTAN28006BA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American Literature 3</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koll</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4.</w:t>
            </w:r>
          </w:p>
        </w:tc>
      </w:tr>
      <w:tr w:rsidR="00AB09C8" w:rsidRPr="00193A66" w:rsidTr="008A369B">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p>
        </w:tc>
        <w:tc>
          <w:tcPr>
            <w:tcW w:w="8143" w:type="dxa"/>
            <w:gridSpan w:val="6"/>
            <w:tcBorders>
              <w:top w:val="nil"/>
              <w:left w:val="single" w:sz="8"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D. Történelmi-országismereti modul</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BTAN28007BA</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History of the British Isles</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2</w:t>
            </w:r>
          </w:p>
        </w:tc>
        <w:tc>
          <w:tcPr>
            <w:tcW w:w="1605" w:type="dxa"/>
            <w:tcBorders>
              <w:top w:val="single" w:sz="4" w:space="0" w:color="auto"/>
              <w:left w:val="single" w:sz="4" w:space="0" w:color="auto"/>
              <w:bottom w:val="single" w:sz="4" w:space="0" w:color="auto"/>
              <w:right w:val="single" w:sz="4" w:space="0" w:color="auto"/>
            </w:tcBorders>
            <w:vAlign w:val="bottom"/>
          </w:tcPr>
          <w:p w:rsidR="00AB09C8" w:rsidRPr="00193A66" w:rsidRDefault="00AB09C8" w:rsidP="00AB09C8">
            <w:pPr>
              <w:rPr>
                <w:sz w:val="22"/>
                <w:szCs w:val="22"/>
              </w:rPr>
            </w:pPr>
            <w:r w:rsidRPr="00193A66">
              <w:rPr>
                <w:sz w:val="22"/>
                <w:szCs w:val="22"/>
              </w:rPr>
              <w:t>BTAN18007BA</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4.</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BTAN28009BA-K3</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History of the USA</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5.</w:t>
            </w:r>
          </w:p>
        </w:tc>
      </w:tr>
      <w:tr w:rsidR="00AB09C8" w:rsidRPr="00193A66" w:rsidTr="00193A66">
        <w:tc>
          <w:tcPr>
            <w:tcW w:w="1781"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BTAN28010BA-K3</w:t>
            </w:r>
          </w:p>
        </w:tc>
        <w:tc>
          <w:tcPr>
            <w:tcW w:w="3436" w:type="dxa"/>
            <w:tcBorders>
              <w:top w:val="nil"/>
              <w:left w:val="single" w:sz="8"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American Culture and Institutions</w:t>
            </w:r>
          </w:p>
        </w:tc>
        <w:tc>
          <w:tcPr>
            <w:tcW w:w="794" w:type="dxa"/>
            <w:tcBorders>
              <w:top w:val="single" w:sz="8" w:space="0" w:color="auto"/>
              <w:left w:val="single" w:sz="4" w:space="0" w:color="auto"/>
              <w:bottom w:val="single" w:sz="8" w:space="0" w:color="auto"/>
              <w:right w:val="single" w:sz="4" w:space="0" w:color="auto"/>
            </w:tcBorders>
          </w:tcPr>
          <w:p w:rsidR="00AB09C8" w:rsidRPr="00193A66" w:rsidRDefault="00AB09C8" w:rsidP="00AB09C8">
            <w:pPr>
              <w:rPr>
                <w:sz w:val="22"/>
                <w:szCs w:val="22"/>
              </w:rPr>
            </w:pPr>
            <w:r w:rsidRPr="00193A66">
              <w:rPr>
                <w:sz w:val="22"/>
                <w:szCs w:val="22"/>
              </w:rPr>
              <w:t>2</w:t>
            </w:r>
          </w:p>
        </w:tc>
        <w:tc>
          <w:tcPr>
            <w:tcW w:w="794" w:type="dxa"/>
            <w:tcBorders>
              <w:top w:val="nil"/>
              <w:left w:val="single" w:sz="4" w:space="0" w:color="auto"/>
              <w:bottom w:val="single" w:sz="8" w:space="0" w:color="auto"/>
              <w:right w:val="single" w:sz="8" w:space="0" w:color="auto"/>
            </w:tcBorders>
          </w:tcPr>
          <w:p w:rsidR="00AB09C8" w:rsidRPr="00193A66" w:rsidRDefault="00AB09C8" w:rsidP="00AB09C8">
            <w:pPr>
              <w:rPr>
                <w:sz w:val="22"/>
                <w:szCs w:val="22"/>
              </w:rPr>
            </w:pPr>
            <w:r w:rsidRPr="00193A66">
              <w:rPr>
                <w:sz w:val="22"/>
                <w:szCs w:val="22"/>
              </w:rPr>
              <w:t>gyj</w:t>
            </w:r>
          </w:p>
        </w:tc>
        <w:tc>
          <w:tcPr>
            <w:tcW w:w="794" w:type="dxa"/>
            <w:tcBorders>
              <w:top w:val="nil"/>
              <w:left w:val="nil"/>
              <w:bottom w:val="single" w:sz="8" w:space="0" w:color="auto"/>
            </w:tcBorders>
          </w:tcPr>
          <w:p w:rsidR="00AB09C8" w:rsidRPr="00193A66" w:rsidRDefault="00AB09C8" w:rsidP="00AB09C8">
            <w:pPr>
              <w:rPr>
                <w:sz w:val="22"/>
                <w:szCs w:val="22"/>
              </w:rPr>
            </w:pPr>
            <w:r w:rsidRPr="00193A66">
              <w:rPr>
                <w:sz w:val="22"/>
                <w:szCs w:val="22"/>
              </w:rPr>
              <w:t>3</w:t>
            </w:r>
          </w:p>
        </w:tc>
        <w:tc>
          <w:tcPr>
            <w:tcW w:w="1605" w:type="dxa"/>
            <w:tcBorders>
              <w:top w:val="single" w:sz="4" w:space="0" w:color="auto"/>
              <w:left w:val="single" w:sz="4" w:space="0" w:color="auto"/>
              <w:bottom w:val="single" w:sz="4" w:space="0" w:color="auto"/>
              <w:right w:val="single" w:sz="4" w:space="0" w:color="auto"/>
            </w:tcBorders>
          </w:tcPr>
          <w:p w:rsidR="00AB09C8" w:rsidRPr="00193A66" w:rsidRDefault="00AB09C8" w:rsidP="00AB09C8">
            <w:pPr>
              <w:rPr>
                <w:sz w:val="22"/>
                <w:szCs w:val="22"/>
              </w:rPr>
            </w:pPr>
            <w:r w:rsidRPr="00193A66">
              <w:rPr>
                <w:sz w:val="22"/>
                <w:szCs w:val="22"/>
              </w:rPr>
              <w:t xml:space="preserve">BTAN18009BA </w:t>
            </w:r>
          </w:p>
        </w:tc>
        <w:tc>
          <w:tcPr>
            <w:tcW w:w="720" w:type="dxa"/>
            <w:tcBorders>
              <w:top w:val="nil"/>
              <w:left w:val="nil"/>
              <w:bottom w:val="single" w:sz="8" w:space="0" w:color="auto"/>
              <w:right w:val="single" w:sz="8" w:space="0" w:color="auto"/>
            </w:tcBorders>
          </w:tcPr>
          <w:p w:rsidR="00AB09C8" w:rsidRPr="00193A66" w:rsidRDefault="00AB09C8" w:rsidP="00AB09C8">
            <w:pPr>
              <w:rPr>
                <w:sz w:val="22"/>
                <w:szCs w:val="22"/>
              </w:rPr>
            </w:pPr>
            <w:r w:rsidRPr="00193A66">
              <w:rPr>
                <w:sz w:val="22"/>
                <w:szCs w:val="22"/>
              </w:rPr>
              <w:t>6.</w:t>
            </w:r>
          </w:p>
        </w:tc>
      </w:tr>
    </w:tbl>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p>
    <w:p w:rsidR="00AB09C8" w:rsidRPr="00193A66" w:rsidRDefault="00AB09C8" w:rsidP="00AB09C8">
      <w:pPr>
        <w:rPr>
          <w:sz w:val="22"/>
          <w:szCs w:val="22"/>
        </w:rPr>
      </w:pPr>
    </w:p>
    <w:sectPr w:rsidR="00AB09C8" w:rsidRPr="00193A66" w:rsidSect="00AB09C8">
      <w:pgSz w:w="11906" w:h="16838" w:code="9"/>
      <w:pgMar w:top="1418" w:right="45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C8"/>
    <w:rsid w:val="00193A66"/>
    <w:rsid w:val="001A6DA7"/>
    <w:rsid w:val="001C15C4"/>
    <w:rsid w:val="00486856"/>
    <w:rsid w:val="00862FF1"/>
    <w:rsid w:val="00913AF3"/>
    <w:rsid w:val="009C1EC5"/>
    <w:rsid w:val="009E3CD9"/>
    <w:rsid w:val="00AB09C8"/>
    <w:rsid w:val="00CB49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F3323C2-4D18-4F30-BCBD-4634A81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4278</Words>
  <Characters>29522</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cp:revision>
  <dcterms:created xsi:type="dcterms:W3CDTF">2019-02-28T13:21:00Z</dcterms:created>
  <dcterms:modified xsi:type="dcterms:W3CDTF">2019-02-28T13:33:00Z</dcterms:modified>
</cp:coreProperties>
</file>